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B" w:rsidRPr="00E655C4" w:rsidRDefault="00D702D5" w:rsidP="00CA098B">
      <w:pPr>
        <w:rPr>
          <w:rFonts w:ascii="Comic Sans MS" w:hAnsi="Comic Sans MS"/>
          <w:sz w:val="16"/>
          <w:szCs w:val="16"/>
        </w:rPr>
      </w:pPr>
      <w:r w:rsidRPr="00E655C4">
        <w:rPr>
          <w:rFonts w:ascii="Comic Sans MS" w:hAnsi="Comic Sans MS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5pt;margin-top:-36.1pt;width:542.45pt;height:33.3pt;z-index:251658240;mso-width-relative:margin;mso-height-relative:margin" stroked="f">
            <v:textbox style="mso-next-textbox:#_x0000_s1026">
              <w:txbxContent>
                <w:p w:rsidR="00CA098B" w:rsidRPr="006F563B" w:rsidRDefault="00CA098B" w:rsidP="00CA098B">
                  <w:pPr>
                    <w:rPr>
                      <w:rFonts w:ascii="Comic Sans MS" w:hAnsi="Comic Sans MS"/>
                      <w:b/>
                    </w:rPr>
                  </w:pPr>
                  <w:r w:rsidRPr="006F563B">
                    <w:rPr>
                      <w:rFonts w:ascii="Comic Sans MS" w:hAnsi="Comic Sans MS"/>
                      <w:b/>
                      <w:u w:val="single"/>
                    </w:rPr>
                    <w:t>Evaluation palier 1</w:t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</w:r>
                  <w:r w:rsidRPr="006F563B">
                    <w:rPr>
                      <w:rFonts w:ascii="Comic Sans MS" w:hAnsi="Comic Sans MS"/>
                      <w:b/>
                    </w:rPr>
                    <w:t>Piscine de Lingolsheim</w:t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</w:r>
                  <w:r w:rsidR="00492E47">
                    <w:rPr>
                      <w:rFonts w:ascii="Comic Sans MS" w:hAnsi="Comic Sans MS"/>
                      <w:b/>
                    </w:rPr>
                    <w:tab/>
                    <w:t xml:space="preserve">Période : </w:t>
                  </w:r>
                </w:p>
                <w:p w:rsidR="00CA098B" w:rsidRPr="006F563B" w:rsidRDefault="00CA098B" w:rsidP="00CA098B"/>
              </w:txbxContent>
            </v:textbox>
          </v:shape>
        </w:pict>
      </w:r>
      <w:r w:rsidR="00CA098B" w:rsidRPr="00E655C4">
        <w:rPr>
          <w:rFonts w:ascii="Comic Sans MS" w:hAnsi="Comic Sans MS"/>
          <w:sz w:val="16"/>
          <w:szCs w:val="16"/>
        </w:rPr>
        <w:t>Enseignant :</w:t>
      </w:r>
    </w:p>
    <w:p w:rsidR="00CA098B" w:rsidRPr="00E655C4" w:rsidRDefault="00CA098B" w:rsidP="00073851">
      <w:pPr>
        <w:ind w:left="-567" w:firstLine="567"/>
        <w:rPr>
          <w:rFonts w:ascii="Comic Sans MS" w:hAnsi="Comic Sans MS"/>
          <w:sz w:val="16"/>
          <w:szCs w:val="16"/>
        </w:rPr>
      </w:pPr>
      <w:r w:rsidRPr="00E655C4">
        <w:rPr>
          <w:rFonts w:ascii="Comic Sans MS" w:hAnsi="Comic Sans MS"/>
          <w:sz w:val="16"/>
          <w:szCs w:val="16"/>
        </w:rPr>
        <w:t>Ecole :</w:t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  <w:t>Classe :</w:t>
      </w:r>
      <w:r w:rsidRPr="00E655C4">
        <w:rPr>
          <w:rFonts w:ascii="Comic Sans MS" w:hAnsi="Comic Sans MS"/>
          <w:sz w:val="16"/>
          <w:szCs w:val="16"/>
        </w:rPr>
        <w:tab/>
      </w:r>
      <w:r w:rsidRPr="00E655C4">
        <w:rPr>
          <w:rFonts w:ascii="Comic Sans MS" w:hAnsi="Comic Sans MS"/>
          <w:sz w:val="16"/>
          <w:szCs w:val="16"/>
        </w:rPr>
        <w:tab/>
      </w:r>
    </w:p>
    <w:p w:rsidR="00CA098B" w:rsidRPr="000523AD" w:rsidRDefault="00CA098B" w:rsidP="00CA098B">
      <w:pPr>
        <w:rPr>
          <w:rFonts w:ascii="Comic Sans MS" w:hAnsi="Comic Sans MS"/>
          <w:sz w:val="16"/>
          <w:szCs w:val="16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1174"/>
        <w:gridCol w:w="65"/>
        <w:gridCol w:w="1109"/>
        <w:gridCol w:w="1175"/>
        <w:gridCol w:w="1174"/>
        <w:gridCol w:w="1174"/>
        <w:gridCol w:w="896"/>
      </w:tblGrid>
      <w:tr w:rsidR="00CA098B" w:rsidRPr="00E655C4" w:rsidTr="00073851">
        <w:trPr>
          <w:trHeight w:val="46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Epreuve 1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Epreuve 2</w:t>
            </w:r>
          </w:p>
        </w:tc>
      </w:tr>
      <w:tr w:rsidR="00CA098B" w:rsidRPr="00E655C4" w:rsidTr="00073851">
        <w:tc>
          <w:tcPr>
            <w:tcW w:w="552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Se déplacer sur une quinzaine de mètres sans aide à la flottaison et sans reprise d’appui.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Enchainer : sauter dans l’eau, se laisser remonter, s’immerger pour passer sous un obstacle flottant (ligne d’eau), se laisser flotter 3 à 5 secondes, revenir au bord.</w:t>
            </w:r>
          </w:p>
        </w:tc>
      </w:tr>
      <w:tr w:rsidR="00CA098B" w:rsidRPr="00E655C4" w:rsidTr="00073851">
        <w:tc>
          <w:tcPr>
            <w:tcW w:w="55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c>
          <w:tcPr>
            <w:tcW w:w="4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Nom-Prénom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Epreuve 1</w:t>
            </w:r>
          </w:p>
        </w:tc>
        <w:tc>
          <w:tcPr>
            <w:tcW w:w="23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Epreuve 2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Palier 1</w:t>
            </w:r>
          </w:p>
        </w:tc>
      </w:tr>
      <w:tr w:rsidR="00CA098B" w:rsidRPr="00E655C4" w:rsidTr="00D73B38">
        <w:tc>
          <w:tcPr>
            <w:tcW w:w="42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Acquis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Non acquis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Acquis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Non acquis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Acquis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655C4">
              <w:rPr>
                <w:rFonts w:ascii="Comic Sans MS" w:hAnsi="Comic Sans MS"/>
                <w:sz w:val="16"/>
                <w:szCs w:val="16"/>
              </w:rPr>
              <w:t>Non acquis</w:t>
            </w:r>
          </w:p>
        </w:tc>
      </w:tr>
      <w:tr w:rsidR="00CA098B" w:rsidRPr="00E655C4" w:rsidTr="00D73B38">
        <w:trPr>
          <w:trHeight w:val="480"/>
        </w:trPr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3B38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3B38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3B38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3B38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73B38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B38" w:rsidRPr="00E655C4" w:rsidRDefault="00D73B38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098B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98B" w:rsidRPr="00E655C4" w:rsidRDefault="00CA098B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55C4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55C4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55C4" w:rsidRPr="00E655C4" w:rsidRDefault="00E655C4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82A9D" w:rsidRPr="00E655C4" w:rsidTr="00073851">
        <w:trPr>
          <w:trHeight w:val="480"/>
        </w:trPr>
        <w:tc>
          <w:tcPr>
            <w:tcW w:w="4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A9D" w:rsidRPr="00E655C4" w:rsidRDefault="00482A9D" w:rsidP="0025063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9388C" w:rsidRDefault="00D9388C"/>
    <w:sectPr w:rsidR="00D9388C" w:rsidSect="00BC10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98B"/>
    <w:rsid w:val="00073851"/>
    <w:rsid w:val="002C0D6F"/>
    <w:rsid w:val="00482A9D"/>
    <w:rsid w:val="00492E47"/>
    <w:rsid w:val="0052491F"/>
    <w:rsid w:val="006A1942"/>
    <w:rsid w:val="006C29E1"/>
    <w:rsid w:val="008B1B13"/>
    <w:rsid w:val="008E1498"/>
    <w:rsid w:val="008F3777"/>
    <w:rsid w:val="00972599"/>
    <w:rsid w:val="009C51E5"/>
    <w:rsid w:val="00A40CDA"/>
    <w:rsid w:val="00A76E0E"/>
    <w:rsid w:val="00AF725A"/>
    <w:rsid w:val="00BC10C0"/>
    <w:rsid w:val="00BF0D99"/>
    <w:rsid w:val="00C02340"/>
    <w:rsid w:val="00C741B8"/>
    <w:rsid w:val="00CA098B"/>
    <w:rsid w:val="00D702D5"/>
    <w:rsid w:val="00D73B38"/>
    <w:rsid w:val="00D9388C"/>
    <w:rsid w:val="00DB1D37"/>
    <w:rsid w:val="00E146B7"/>
    <w:rsid w:val="00E655C4"/>
    <w:rsid w:val="00EB32A2"/>
    <w:rsid w:val="00F145B0"/>
    <w:rsid w:val="00F64101"/>
    <w:rsid w:val="00F70EA7"/>
    <w:rsid w:val="00FD1E76"/>
    <w:rsid w:val="00FE0140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CC8D-9835-4932-93FC-E533D2E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ELLES</dc:creator>
  <cp:lastModifiedBy>Sandrine ELLES</cp:lastModifiedBy>
  <cp:revision>10</cp:revision>
  <dcterms:created xsi:type="dcterms:W3CDTF">2015-12-10T19:40:00Z</dcterms:created>
  <dcterms:modified xsi:type="dcterms:W3CDTF">2016-08-26T15:06:00Z</dcterms:modified>
</cp:coreProperties>
</file>