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Pr="007A3FEE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</w:p>
    <w:p w:rsidR="001200FD" w:rsidRDefault="001200FD" w:rsidP="00B55B58">
      <w:pPr>
        <w:pStyle w:val="Corpsdetexte"/>
      </w:pPr>
    </w:p>
    <w:p w:rsidR="00316D32" w:rsidRDefault="00316D32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8"/>
        <w:gridCol w:w="4984"/>
      </w:tblGrid>
      <w:tr w:rsidR="00941377" w:rsidRPr="007A3FEE" w:rsidTr="007A3FEE">
        <w:trPr>
          <w:trHeight w:val="483"/>
        </w:trPr>
        <w:tc>
          <w:tcPr>
            <w:tcW w:w="4998" w:type="dxa"/>
            <w:shd w:val="clear" w:color="auto" w:fill="auto"/>
          </w:tcPr>
          <w:p w:rsidR="00316D32" w:rsidRPr="007A3FEE" w:rsidRDefault="00316D32" w:rsidP="007A3FEE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D3726F" w:rsidRPr="007A3FEE" w:rsidRDefault="00D3726F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D3726F" w:rsidRPr="007A3FEE" w:rsidRDefault="00D3726F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D3726F" w:rsidRPr="007A3FEE" w:rsidRDefault="00D3726F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D3726F" w:rsidRPr="007A3FEE" w:rsidRDefault="00D3726F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6543FF" w:rsidRPr="007A3FEE" w:rsidRDefault="006543FF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6543FF" w:rsidRPr="007A3FEE" w:rsidRDefault="006543FF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6543FF" w:rsidRPr="007A3FEE" w:rsidRDefault="006543FF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6543FF" w:rsidRPr="007A3FEE" w:rsidRDefault="006543FF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A919D7" w:rsidRPr="007A3FEE" w:rsidRDefault="00A919D7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790F66" w:rsidRPr="007A3FEE" w:rsidRDefault="00A919D7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7A3FEE">
              <w:rPr>
                <w:rFonts w:cs="Arial"/>
                <w:szCs w:val="16"/>
              </w:rPr>
              <w:t>Affaire suivie par :</w:t>
            </w:r>
          </w:p>
          <w:p w:rsidR="00790F66" w:rsidRPr="007A3FEE" w:rsidRDefault="00507C91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7A3FEE">
              <w:rPr>
                <w:rFonts w:cs="Arial"/>
                <w:szCs w:val="16"/>
              </w:rPr>
              <w:t>Olivier RAGOT</w:t>
            </w:r>
            <w:r w:rsidR="00A919D7" w:rsidRPr="007A3FEE">
              <w:rPr>
                <w:rFonts w:cs="Arial"/>
                <w:szCs w:val="16"/>
              </w:rPr>
              <w:t xml:space="preserve"> - </w:t>
            </w:r>
            <w:r w:rsidR="00790F66" w:rsidRPr="007A3FEE">
              <w:rPr>
                <w:rFonts w:cs="Arial"/>
                <w:szCs w:val="16"/>
              </w:rPr>
              <w:t>CPD EPS</w:t>
            </w:r>
          </w:p>
          <w:p w:rsidR="00790F66" w:rsidRPr="007A3FEE" w:rsidRDefault="00790F66" w:rsidP="007A3FEE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7A3FEE">
              <w:rPr>
                <w:rFonts w:cs="Arial"/>
                <w:szCs w:val="16"/>
              </w:rPr>
              <w:t xml:space="preserve">Tél. 03 88 45 92 </w:t>
            </w:r>
            <w:r w:rsidR="002F53B2" w:rsidRPr="007A3FEE">
              <w:rPr>
                <w:rFonts w:cs="Arial"/>
                <w:szCs w:val="16"/>
              </w:rPr>
              <w:t>88</w:t>
            </w:r>
          </w:p>
          <w:p w:rsidR="00790F66" w:rsidRPr="007A3FEE" w:rsidRDefault="00790F66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7A3FEE">
              <w:rPr>
                <w:rFonts w:cs="Arial"/>
                <w:szCs w:val="16"/>
              </w:rPr>
              <w:t xml:space="preserve">Mél : </w:t>
            </w:r>
            <w:hyperlink r:id="rId11" w:history="1">
              <w:r w:rsidR="00507C91" w:rsidRPr="007A3FEE">
                <w:rPr>
                  <w:rStyle w:val="Lienhypertexte"/>
                </w:rPr>
                <w:t>olivier.ragot</w:t>
              </w:r>
              <w:r w:rsidR="00507C91" w:rsidRPr="007A3FEE">
                <w:rPr>
                  <w:rStyle w:val="Lienhypertexte"/>
                  <w:rFonts w:cs="Arial"/>
                  <w:szCs w:val="16"/>
                </w:rPr>
                <w:t>@ac-strasbourg.fr</w:t>
              </w:r>
            </w:hyperlink>
          </w:p>
          <w:p w:rsidR="00790F66" w:rsidRPr="007A3FEE" w:rsidRDefault="00790F66" w:rsidP="007A3FEE">
            <w:pPr>
              <w:spacing w:line="210" w:lineRule="exact"/>
              <w:rPr>
                <w:sz w:val="16"/>
                <w:szCs w:val="16"/>
              </w:rPr>
            </w:pPr>
            <w:r w:rsidRPr="007A3FEE">
              <w:rPr>
                <w:sz w:val="16"/>
                <w:szCs w:val="16"/>
              </w:rPr>
              <w:t>http://cpd67.site.ac-strasbourg.fr/eps67</w:t>
            </w:r>
          </w:p>
          <w:p w:rsidR="00CC0D5B" w:rsidRPr="007A3FEE" w:rsidRDefault="00CC0D5B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CC0D5B" w:rsidRPr="007A3FEE" w:rsidRDefault="00CC0D5B" w:rsidP="007A3FEE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7A3FEE">
              <w:rPr>
                <w:rFonts w:cs="Arial"/>
                <w:szCs w:val="16"/>
              </w:rPr>
              <w:t>65 Avenue de la Forêt Noire</w:t>
            </w:r>
          </w:p>
          <w:p w:rsidR="00CC0D5B" w:rsidRPr="007A3FEE" w:rsidRDefault="00CC0D5B" w:rsidP="007A3FEE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7A3FEE">
              <w:rPr>
                <w:rFonts w:cs="Arial"/>
                <w:szCs w:val="16"/>
              </w:rPr>
              <w:t>67083 Strasbourg Cedex</w:t>
            </w:r>
          </w:p>
          <w:p w:rsidR="00941377" w:rsidRPr="007A3FEE" w:rsidRDefault="00941377" w:rsidP="00CC0D5B">
            <w:pPr>
              <w:pStyle w:val="Corpsdetexte"/>
            </w:pPr>
          </w:p>
        </w:tc>
        <w:tc>
          <w:tcPr>
            <w:tcW w:w="4984" w:type="dxa"/>
            <w:shd w:val="clear" w:color="auto" w:fill="auto"/>
          </w:tcPr>
          <w:p w:rsidR="00941377" w:rsidRPr="007A3FEE" w:rsidRDefault="00D64E1E" w:rsidP="00B55B58">
            <w:pPr>
              <w:pStyle w:val="Date2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Strasbourg</w:t>
            </w:r>
            <w:r w:rsidR="009C141C" w:rsidRPr="007A3FEE">
              <w:rPr>
                <w:sz w:val="18"/>
                <w:szCs w:val="18"/>
              </w:rPr>
              <w:t>,</w:t>
            </w:r>
            <w:r w:rsidR="00B56DF7" w:rsidRPr="007A3FEE">
              <w:rPr>
                <w:sz w:val="18"/>
                <w:szCs w:val="18"/>
              </w:rPr>
              <w:t xml:space="preserve"> le</w:t>
            </w:r>
            <w:r w:rsidR="00E34C73" w:rsidRPr="007A3FEE">
              <w:rPr>
                <w:sz w:val="18"/>
                <w:szCs w:val="18"/>
              </w:rPr>
              <w:t xml:space="preserve"> </w:t>
            </w:r>
            <w:r w:rsidR="00371BEB">
              <w:rPr>
                <w:sz w:val="18"/>
                <w:szCs w:val="18"/>
              </w:rPr>
              <w:t>14</w:t>
            </w:r>
            <w:r w:rsidR="00507C91" w:rsidRPr="007A3FEE">
              <w:rPr>
                <w:sz w:val="18"/>
                <w:szCs w:val="18"/>
              </w:rPr>
              <w:t xml:space="preserve"> novembre</w:t>
            </w:r>
            <w:r w:rsidR="00E34C73" w:rsidRPr="007A3FEE">
              <w:rPr>
                <w:sz w:val="18"/>
                <w:szCs w:val="18"/>
              </w:rPr>
              <w:t xml:space="preserve"> 202</w:t>
            </w:r>
            <w:r w:rsidR="00371BEB">
              <w:rPr>
                <w:sz w:val="18"/>
                <w:szCs w:val="18"/>
              </w:rPr>
              <w:t>4</w:t>
            </w:r>
            <w:r w:rsidR="00B56DF7" w:rsidRPr="007A3FEE">
              <w:rPr>
                <w:sz w:val="18"/>
                <w:szCs w:val="18"/>
              </w:rPr>
              <w:t xml:space="preserve">  </w:t>
            </w:r>
            <w:r w:rsidR="00941377" w:rsidRPr="007A3FEE">
              <w:rPr>
                <w:sz w:val="18"/>
                <w:szCs w:val="18"/>
              </w:rPr>
              <w:t xml:space="preserve"> </w:t>
            </w:r>
          </w:p>
          <w:p w:rsidR="006A4ADA" w:rsidRPr="007A3FEE" w:rsidRDefault="006A4ADA" w:rsidP="006A4ADA">
            <w:pPr>
              <w:pStyle w:val="Corpsdetexte"/>
            </w:pPr>
          </w:p>
          <w:p w:rsidR="00D3726F" w:rsidRPr="007A3FEE" w:rsidRDefault="00D3726F" w:rsidP="006A4ADA">
            <w:pPr>
              <w:pStyle w:val="Corpsdetexte"/>
            </w:pPr>
          </w:p>
          <w:p w:rsidR="006A4ADA" w:rsidRPr="007A3FEE" w:rsidRDefault="00634BFA" w:rsidP="007A3FEE">
            <w:pPr>
              <w:pStyle w:val="Corpsdetexte"/>
              <w:ind w:left="241"/>
            </w:pPr>
            <w:r w:rsidRPr="007A3FEE">
              <w:t xml:space="preserve">Le Directeur académique des services </w:t>
            </w:r>
          </w:p>
          <w:p w:rsidR="00634BFA" w:rsidRPr="007A3FEE" w:rsidRDefault="00634BFA" w:rsidP="007A3FEE">
            <w:pPr>
              <w:pStyle w:val="Corpsdetexte"/>
              <w:ind w:left="241"/>
            </w:pPr>
            <w:r w:rsidRPr="007A3FEE">
              <w:t>de l’Éducation nationale du Bas-Rhin</w:t>
            </w:r>
          </w:p>
          <w:p w:rsidR="006A4ADA" w:rsidRPr="007A3FEE" w:rsidRDefault="006A4ADA" w:rsidP="007A3FEE">
            <w:pPr>
              <w:pStyle w:val="Corpsdetexte"/>
              <w:ind w:left="241"/>
            </w:pPr>
          </w:p>
          <w:p w:rsidR="006A4ADA" w:rsidRPr="007A3FEE" w:rsidRDefault="006A4ADA" w:rsidP="007A3FEE">
            <w:pPr>
              <w:pStyle w:val="Corpsdetexte"/>
              <w:ind w:left="241"/>
            </w:pPr>
            <w:r w:rsidRPr="007A3FEE">
              <w:t>à</w:t>
            </w:r>
          </w:p>
          <w:p w:rsidR="006A4ADA" w:rsidRPr="007A3FEE" w:rsidRDefault="006A4ADA" w:rsidP="007A3FEE">
            <w:pPr>
              <w:pStyle w:val="Corpsdetexte"/>
              <w:ind w:left="241"/>
            </w:pPr>
          </w:p>
          <w:p w:rsidR="00666D7F" w:rsidRPr="007A3FEE" w:rsidRDefault="00B56DF7" w:rsidP="007A3FEE">
            <w:pPr>
              <w:pStyle w:val="Corpsdetexte"/>
              <w:ind w:left="241"/>
            </w:pPr>
            <w:r w:rsidRPr="007A3FEE">
              <w:t>M</w:t>
            </w:r>
            <w:r w:rsidR="00E34C73" w:rsidRPr="007A3FEE">
              <w:t>esdames les Directrices</w:t>
            </w:r>
          </w:p>
          <w:p w:rsidR="00E34C73" w:rsidRPr="007A3FEE" w:rsidRDefault="00E34C73" w:rsidP="007A3FEE">
            <w:pPr>
              <w:pStyle w:val="Corpsdetexte"/>
              <w:ind w:left="241"/>
            </w:pPr>
            <w:r w:rsidRPr="007A3FEE">
              <w:t xml:space="preserve">Messieurs les Directeurs </w:t>
            </w:r>
          </w:p>
          <w:p w:rsidR="00E34C73" w:rsidRPr="007A3FEE" w:rsidRDefault="006247A7" w:rsidP="007A3FEE">
            <w:pPr>
              <w:pStyle w:val="Corpsdetexte"/>
              <w:ind w:left="241"/>
            </w:pPr>
            <w:r w:rsidRPr="007A3FEE">
              <w:t>d</w:t>
            </w:r>
            <w:r w:rsidR="00E34C73" w:rsidRPr="007A3FEE">
              <w:t>es écoles élémentaires publiques du Bas-Rhin</w:t>
            </w:r>
          </w:p>
          <w:p w:rsidR="006247A7" w:rsidRPr="007A3FEE" w:rsidRDefault="006247A7" w:rsidP="007A3FEE">
            <w:pPr>
              <w:pStyle w:val="Corpsdetexte"/>
              <w:ind w:left="241"/>
              <w:rPr>
                <w:b/>
              </w:rPr>
            </w:pPr>
          </w:p>
          <w:p w:rsidR="00E34C73" w:rsidRPr="007A3FEE" w:rsidRDefault="00E34C73" w:rsidP="007A3FEE">
            <w:pPr>
              <w:pStyle w:val="Corpsdetexte"/>
              <w:ind w:left="241"/>
              <w:rPr>
                <w:b/>
              </w:rPr>
            </w:pPr>
            <w:r w:rsidRPr="007A3FEE">
              <w:rPr>
                <w:b/>
              </w:rPr>
              <w:t>DIFFUSION FAITE</w:t>
            </w:r>
          </w:p>
          <w:p w:rsidR="00666D7F" w:rsidRPr="007A3FEE" w:rsidRDefault="00666D7F" w:rsidP="007A3FEE">
            <w:pPr>
              <w:pStyle w:val="Corpsdetexte"/>
              <w:ind w:left="241"/>
            </w:pPr>
            <w:r w:rsidRPr="007A3FEE">
              <w:t xml:space="preserve"> </w:t>
            </w:r>
          </w:p>
          <w:p w:rsidR="006247A7" w:rsidRPr="007A3FEE" w:rsidRDefault="00666D7F" w:rsidP="007A3FEE">
            <w:pPr>
              <w:pStyle w:val="Corpsdetexte"/>
              <w:ind w:left="241"/>
            </w:pPr>
            <w:r w:rsidRPr="007A3FEE">
              <w:t xml:space="preserve">S/C de </w:t>
            </w:r>
          </w:p>
          <w:p w:rsidR="006A4ADA" w:rsidRPr="007A3FEE" w:rsidRDefault="00B56DF7" w:rsidP="007A3FEE">
            <w:pPr>
              <w:pStyle w:val="Corpsdetexte"/>
              <w:ind w:left="241"/>
            </w:pPr>
            <w:r w:rsidRPr="007A3FEE">
              <w:t>M</w:t>
            </w:r>
            <w:r w:rsidR="00E34C73" w:rsidRPr="007A3FEE">
              <w:t>esdames les Inspectrices</w:t>
            </w:r>
            <w:r w:rsidR="006247A7" w:rsidRPr="007A3FEE">
              <w:t xml:space="preserve"> de l’éducation nationale</w:t>
            </w:r>
          </w:p>
          <w:p w:rsidR="00E34C73" w:rsidRPr="007A3FEE" w:rsidRDefault="00E34C73" w:rsidP="007A3FEE">
            <w:pPr>
              <w:pStyle w:val="Corpsdetexte"/>
              <w:ind w:left="241"/>
            </w:pPr>
            <w:r w:rsidRPr="007A3FEE">
              <w:t xml:space="preserve">Messieurs les Inspecteurs de l’éducation nationale </w:t>
            </w:r>
          </w:p>
          <w:p w:rsidR="006247A7" w:rsidRPr="007A3FEE" w:rsidRDefault="00E34C73" w:rsidP="007A3FEE">
            <w:pPr>
              <w:pStyle w:val="Corpsdetexte"/>
              <w:ind w:left="241"/>
            </w:pPr>
            <w:r w:rsidRPr="007A3FEE">
              <w:t xml:space="preserve">Chargés de circonscription d’enseignement </w:t>
            </w:r>
          </w:p>
          <w:p w:rsidR="00E34C73" w:rsidRPr="007A3FEE" w:rsidRDefault="00E34C73" w:rsidP="007A3FEE">
            <w:pPr>
              <w:pStyle w:val="Corpsdetexte"/>
              <w:ind w:left="241"/>
            </w:pPr>
            <w:r w:rsidRPr="007A3FEE">
              <w:t>du premier degré du Bas-Rhin</w:t>
            </w:r>
          </w:p>
          <w:p w:rsidR="00941377" w:rsidRPr="007A3FEE" w:rsidRDefault="00941377" w:rsidP="00B55B58">
            <w:pPr>
              <w:pStyle w:val="Corpsdetexte"/>
            </w:pPr>
          </w:p>
        </w:tc>
      </w:tr>
      <w:tr w:rsidR="00666D7F" w:rsidRPr="007A3FEE" w:rsidTr="007A3FEE">
        <w:trPr>
          <w:trHeight w:val="483"/>
        </w:trPr>
        <w:tc>
          <w:tcPr>
            <w:tcW w:w="4998" w:type="dxa"/>
            <w:shd w:val="clear" w:color="auto" w:fill="auto"/>
          </w:tcPr>
          <w:p w:rsidR="00666D7F" w:rsidRPr="007A3FEE" w:rsidRDefault="00371BEB" w:rsidP="007A3FEE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  <w:r w:rsidR="00507C91" w:rsidRPr="007A3FEE">
              <w:rPr>
                <w:rFonts w:cs="Arial"/>
                <w:szCs w:val="16"/>
              </w:rPr>
              <w:t>3</w:t>
            </w:r>
            <w:r w:rsidR="00E34C73" w:rsidRPr="007A3FEE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4984" w:type="dxa"/>
            <w:shd w:val="clear" w:color="auto" w:fill="auto"/>
          </w:tcPr>
          <w:p w:rsidR="00666D7F" w:rsidRPr="007A3FEE" w:rsidRDefault="00666D7F" w:rsidP="00B55B58">
            <w:pPr>
              <w:pStyle w:val="Date2"/>
              <w:rPr>
                <w:szCs w:val="16"/>
              </w:rPr>
            </w:pPr>
          </w:p>
        </w:tc>
      </w:tr>
    </w:tbl>
    <w:p w:rsidR="00790F66" w:rsidRDefault="00790F66" w:rsidP="00790F66">
      <w:pPr>
        <w:tabs>
          <w:tab w:val="left" w:pos="8152"/>
          <w:tab w:val="left" w:pos="8293"/>
        </w:tabs>
        <w:ind w:right="73"/>
        <w:rPr>
          <w:b/>
        </w:rPr>
      </w:pPr>
      <w:r>
        <w:rPr>
          <w:b/>
          <w:sz w:val="20"/>
          <w:u w:val="single"/>
        </w:rPr>
        <w:t>Objet </w:t>
      </w:r>
      <w:r>
        <w:rPr>
          <w:b/>
          <w:sz w:val="20"/>
        </w:rPr>
        <w:t xml:space="preserve">: </w:t>
      </w:r>
      <w:r>
        <w:rPr>
          <w:b/>
        </w:rPr>
        <w:t>Pratique du ski par les écoles élémentaires</w:t>
      </w:r>
      <w:r w:rsidR="004F3258">
        <w:rPr>
          <w:b/>
        </w:rPr>
        <w:t>.</w:t>
      </w:r>
    </w:p>
    <w:p w:rsidR="00E34C73" w:rsidRDefault="00E34C73" w:rsidP="00790F66">
      <w:pPr>
        <w:tabs>
          <w:tab w:val="left" w:pos="8152"/>
          <w:tab w:val="left" w:pos="8293"/>
        </w:tabs>
        <w:ind w:right="73"/>
        <w:rPr>
          <w:b/>
        </w:rPr>
      </w:pPr>
    </w:p>
    <w:p w:rsidR="0001029D" w:rsidRDefault="00790F66" w:rsidP="00790F66">
      <w:pPr>
        <w:tabs>
          <w:tab w:val="left" w:pos="8649"/>
        </w:tabs>
        <w:spacing w:line="240" w:lineRule="exact"/>
        <w:ind w:left="497" w:right="73" w:hanging="497"/>
        <w:jc w:val="both"/>
        <w:rPr>
          <w:sz w:val="20"/>
        </w:rPr>
      </w:pPr>
      <w:r>
        <w:rPr>
          <w:b/>
          <w:sz w:val="20"/>
          <w:u w:val="single"/>
        </w:rPr>
        <w:t>Réf</w:t>
      </w:r>
      <w:r w:rsidR="0001029D">
        <w:rPr>
          <w:b/>
          <w:sz w:val="20"/>
          <w:u w:val="single"/>
        </w:rPr>
        <w:t xml:space="preserve">érences </w:t>
      </w:r>
      <w:r>
        <w:rPr>
          <w:b/>
          <w:sz w:val="20"/>
        </w:rPr>
        <w:t xml:space="preserve"> </w:t>
      </w:r>
      <w:r w:rsidRPr="006420FE">
        <w:rPr>
          <w:sz w:val="20"/>
        </w:rPr>
        <w:t xml:space="preserve">: </w:t>
      </w:r>
    </w:p>
    <w:p w:rsidR="00790F66" w:rsidRPr="00347657" w:rsidRDefault="00507C91" w:rsidP="004A1EB3">
      <w:pPr>
        <w:widowControl/>
        <w:numPr>
          <w:ilvl w:val="0"/>
          <w:numId w:val="24"/>
        </w:numPr>
        <w:tabs>
          <w:tab w:val="left" w:pos="8649"/>
        </w:tabs>
        <w:suppressAutoHyphens/>
        <w:autoSpaceDE/>
        <w:autoSpaceDN/>
        <w:spacing w:line="240" w:lineRule="exact"/>
        <w:ind w:left="851" w:right="73" w:hanging="284"/>
        <w:jc w:val="both"/>
        <w:rPr>
          <w:sz w:val="18"/>
          <w:szCs w:val="18"/>
        </w:rPr>
      </w:pPr>
      <w:r w:rsidRPr="00347657">
        <w:rPr>
          <w:sz w:val="18"/>
          <w:szCs w:val="18"/>
        </w:rPr>
        <w:t>Circulaire du 1</w:t>
      </w:r>
      <w:r w:rsidR="00657334">
        <w:rPr>
          <w:sz w:val="18"/>
          <w:szCs w:val="18"/>
        </w:rPr>
        <w:t>6-7-2024</w:t>
      </w:r>
      <w:r w:rsidRPr="00347657">
        <w:rPr>
          <w:sz w:val="18"/>
          <w:szCs w:val="18"/>
        </w:rPr>
        <w:t xml:space="preserve"> – NOR : MENE2</w:t>
      </w:r>
      <w:r w:rsidR="00657334">
        <w:rPr>
          <w:sz w:val="18"/>
          <w:szCs w:val="18"/>
        </w:rPr>
        <w:t>407159</w:t>
      </w:r>
      <w:r w:rsidRPr="00347657">
        <w:rPr>
          <w:sz w:val="18"/>
          <w:szCs w:val="18"/>
        </w:rPr>
        <w:t xml:space="preserve">C dans le BOEN n° </w:t>
      </w:r>
      <w:r w:rsidR="00657334">
        <w:rPr>
          <w:sz w:val="18"/>
          <w:szCs w:val="18"/>
        </w:rPr>
        <w:t>30</w:t>
      </w:r>
      <w:r w:rsidRPr="00347657">
        <w:rPr>
          <w:sz w:val="18"/>
          <w:szCs w:val="18"/>
        </w:rPr>
        <w:t xml:space="preserve"> du 2</w:t>
      </w:r>
      <w:r w:rsidR="00657334">
        <w:rPr>
          <w:sz w:val="18"/>
          <w:szCs w:val="18"/>
        </w:rPr>
        <w:t>5</w:t>
      </w:r>
      <w:r w:rsidRPr="00347657">
        <w:rPr>
          <w:sz w:val="18"/>
          <w:szCs w:val="18"/>
        </w:rPr>
        <w:t xml:space="preserve"> ju</w:t>
      </w:r>
      <w:r w:rsidR="00657334">
        <w:rPr>
          <w:sz w:val="18"/>
          <w:szCs w:val="18"/>
        </w:rPr>
        <w:t>illet</w:t>
      </w:r>
      <w:r w:rsidRPr="00347657">
        <w:rPr>
          <w:sz w:val="18"/>
          <w:szCs w:val="18"/>
        </w:rPr>
        <w:t xml:space="preserve"> 202</w:t>
      </w:r>
      <w:r w:rsidR="00657334">
        <w:rPr>
          <w:sz w:val="18"/>
          <w:szCs w:val="18"/>
        </w:rPr>
        <w:t>4</w:t>
      </w:r>
      <w:r w:rsidRPr="00347657">
        <w:rPr>
          <w:sz w:val="18"/>
          <w:szCs w:val="18"/>
        </w:rPr>
        <w:t xml:space="preserve"> </w:t>
      </w:r>
      <w:r w:rsidR="00790F66" w:rsidRPr="00347657">
        <w:rPr>
          <w:sz w:val="18"/>
          <w:szCs w:val="18"/>
        </w:rPr>
        <w:t>relative à l’organisation des sorties scolaires dans les écoles maternelles et élémentaires publiques.</w:t>
      </w:r>
    </w:p>
    <w:p w:rsidR="00790F66" w:rsidRPr="0001029D" w:rsidRDefault="00790F66" w:rsidP="0001029D">
      <w:pPr>
        <w:pStyle w:val="Paragraphedeliste"/>
        <w:numPr>
          <w:ilvl w:val="0"/>
          <w:numId w:val="24"/>
        </w:numPr>
        <w:tabs>
          <w:tab w:val="left" w:pos="8649"/>
        </w:tabs>
        <w:spacing w:line="240" w:lineRule="exact"/>
        <w:ind w:left="851" w:right="73" w:hanging="284"/>
        <w:jc w:val="both"/>
        <w:rPr>
          <w:sz w:val="18"/>
          <w:szCs w:val="18"/>
        </w:rPr>
      </w:pPr>
      <w:r w:rsidRPr="0001029D">
        <w:rPr>
          <w:sz w:val="18"/>
          <w:szCs w:val="18"/>
        </w:rPr>
        <w:t>Circulaire n°2017-116 du 6</w:t>
      </w:r>
      <w:r w:rsidR="00CB65C9" w:rsidRPr="0001029D">
        <w:rPr>
          <w:sz w:val="18"/>
          <w:szCs w:val="18"/>
        </w:rPr>
        <w:t xml:space="preserve"> octobre </w:t>
      </w:r>
      <w:r w:rsidRPr="0001029D">
        <w:rPr>
          <w:sz w:val="18"/>
          <w:szCs w:val="18"/>
        </w:rPr>
        <w:t>2017 relative à l’encadrement des activités physiques et sportives</w:t>
      </w:r>
      <w:r w:rsidR="00CB65C9" w:rsidRPr="0001029D">
        <w:rPr>
          <w:sz w:val="18"/>
          <w:szCs w:val="18"/>
        </w:rPr>
        <w:t>.</w:t>
      </w:r>
    </w:p>
    <w:p w:rsidR="00790F66" w:rsidRPr="0001029D" w:rsidRDefault="00790F66" w:rsidP="0001029D">
      <w:pPr>
        <w:pStyle w:val="Paragraphedeliste"/>
        <w:numPr>
          <w:ilvl w:val="0"/>
          <w:numId w:val="24"/>
        </w:numPr>
        <w:tabs>
          <w:tab w:val="left" w:pos="8649"/>
        </w:tabs>
        <w:spacing w:line="240" w:lineRule="exact"/>
        <w:ind w:left="851" w:right="73" w:hanging="284"/>
        <w:jc w:val="both"/>
        <w:rPr>
          <w:sz w:val="18"/>
          <w:szCs w:val="18"/>
        </w:rPr>
      </w:pPr>
      <w:r w:rsidRPr="0001029D">
        <w:rPr>
          <w:sz w:val="18"/>
          <w:szCs w:val="18"/>
        </w:rPr>
        <w:t>Circulaire départementale du 2</w:t>
      </w:r>
      <w:r w:rsidR="00CB65C9" w:rsidRPr="0001029D">
        <w:rPr>
          <w:sz w:val="18"/>
          <w:szCs w:val="18"/>
        </w:rPr>
        <w:t xml:space="preserve">1 octobre 2021 </w:t>
      </w:r>
      <w:r w:rsidRPr="0001029D">
        <w:rPr>
          <w:sz w:val="18"/>
          <w:szCs w:val="18"/>
        </w:rPr>
        <w:t>relative à l’encadrement des activités physiques et sportives</w:t>
      </w:r>
      <w:r w:rsidR="00CB65C9" w:rsidRPr="0001029D">
        <w:rPr>
          <w:sz w:val="18"/>
          <w:szCs w:val="18"/>
        </w:rPr>
        <w:t>.</w:t>
      </w:r>
    </w:p>
    <w:p w:rsidR="00E34C73" w:rsidRPr="006420FE" w:rsidRDefault="00E34C73" w:rsidP="00790F66">
      <w:pPr>
        <w:tabs>
          <w:tab w:val="left" w:pos="8649"/>
        </w:tabs>
        <w:spacing w:line="240" w:lineRule="exact"/>
        <w:ind w:left="497" w:right="73" w:hanging="497"/>
        <w:jc w:val="both"/>
        <w:rPr>
          <w:sz w:val="18"/>
          <w:szCs w:val="18"/>
        </w:rPr>
      </w:pPr>
    </w:p>
    <w:p w:rsidR="00790F66" w:rsidRPr="006420FE" w:rsidRDefault="00790F66" w:rsidP="00CB65C9">
      <w:pPr>
        <w:ind w:right="73"/>
        <w:rPr>
          <w:sz w:val="20"/>
        </w:rPr>
      </w:pPr>
      <w:r>
        <w:rPr>
          <w:b/>
          <w:sz w:val="20"/>
          <w:u w:val="single"/>
        </w:rPr>
        <w:t>P.J.</w:t>
      </w:r>
      <w:r>
        <w:rPr>
          <w:b/>
          <w:sz w:val="20"/>
        </w:rPr>
        <w:t xml:space="preserve"> : </w:t>
      </w:r>
      <w:r w:rsidRPr="00CB65C9">
        <w:rPr>
          <w:sz w:val="20"/>
        </w:rPr>
        <w:t>-</w:t>
      </w:r>
      <w:r w:rsidR="00CB65C9">
        <w:rPr>
          <w:sz w:val="20"/>
        </w:rPr>
        <w:tab/>
        <w:t xml:space="preserve">   </w:t>
      </w:r>
      <w:r w:rsidRPr="006420FE">
        <w:rPr>
          <w:sz w:val="20"/>
        </w:rPr>
        <w:t>Recommandations pour la pratique du ski par les élèves</w:t>
      </w:r>
      <w:r w:rsidR="00CB65C9">
        <w:rPr>
          <w:sz w:val="20"/>
        </w:rPr>
        <w:t>.</w:t>
      </w:r>
    </w:p>
    <w:p w:rsidR="00790F66" w:rsidRPr="006420FE" w:rsidRDefault="00790F66" w:rsidP="00790F66">
      <w:pPr>
        <w:widowControl/>
        <w:numPr>
          <w:ilvl w:val="0"/>
          <w:numId w:val="6"/>
        </w:numPr>
        <w:tabs>
          <w:tab w:val="left" w:pos="9034"/>
        </w:tabs>
        <w:suppressAutoHyphens/>
        <w:autoSpaceDE/>
        <w:autoSpaceDN/>
        <w:ind w:right="73"/>
        <w:rPr>
          <w:sz w:val="20"/>
        </w:rPr>
      </w:pPr>
      <w:r w:rsidRPr="006420FE">
        <w:rPr>
          <w:sz w:val="20"/>
        </w:rPr>
        <w:t>Procédure départementale relative aux agréments ski</w:t>
      </w:r>
      <w:r w:rsidR="00CB65C9">
        <w:rPr>
          <w:sz w:val="20"/>
        </w:rPr>
        <w:t>.</w:t>
      </w:r>
    </w:p>
    <w:p w:rsidR="00790F66" w:rsidRPr="006420FE" w:rsidRDefault="00790F66" w:rsidP="00790F66">
      <w:pPr>
        <w:widowControl/>
        <w:numPr>
          <w:ilvl w:val="0"/>
          <w:numId w:val="6"/>
        </w:numPr>
        <w:tabs>
          <w:tab w:val="left" w:pos="9034"/>
        </w:tabs>
        <w:suppressAutoHyphens/>
        <w:autoSpaceDE/>
        <w:autoSpaceDN/>
        <w:ind w:right="73"/>
        <w:rPr>
          <w:sz w:val="20"/>
        </w:rPr>
      </w:pPr>
      <w:r w:rsidRPr="006420FE">
        <w:rPr>
          <w:sz w:val="20"/>
        </w:rPr>
        <w:t>Aide à la prise de décision relative au maintien, ou non, de la pratique d’activités physiques en milieu hivernal</w:t>
      </w:r>
      <w:r w:rsidR="00CB65C9">
        <w:rPr>
          <w:sz w:val="20"/>
        </w:rPr>
        <w:t>.</w:t>
      </w:r>
    </w:p>
    <w:p w:rsidR="00790F66" w:rsidRDefault="00790F66" w:rsidP="00790F66">
      <w:pPr>
        <w:widowControl/>
        <w:numPr>
          <w:ilvl w:val="0"/>
          <w:numId w:val="6"/>
        </w:numPr>
        <w:tabs>
          <w:tab w:val="left" w:pos="9034"/>
        </w:tabs>
        <w:suppressAutoHyphens/>
        <w:autoSpaceDE/>
        <w:autoSpaceDN/>
        <w:ind w:right="73"/>
        <w:rPr>
          <w:sz w:val="20"/>
        </w:rPr>
      </w:pPr>
      <w:r w:rsidRPr="006420FE">
        <w:rPr>
          <w:sz w:val="20"/>
        </w:rPr>
        <w:t xml:space="preserve">Document « projet </w:t>
      </w:r>
      <w:r w:rsidR="007D649C">
        <w:rPr>
          <w:sz w:val="20"/>
        </w:rPr>
        <w:t>d’organisation</w:t>
      </w:r>
      <w:r w:rsidRPr="006420FE">
        <w:rPr>
          <w:sz w:val="20"/>
        </w:rPr>
        <w:t xml:space="preserve"> pour les activités sportives »</w:t>
      </w:r>
      <w:r w:rsidR="00CB65C9">
        <w:rPr>
          <w:sz w:val="20"/>
        </w:rPr>
        <w:t>.</w:t>
      </w:r>
    </w:p>
    <w:p w:rsidR="00E34C73" w:rsidRDefault="00E34C73" w:rsidP="00E34C73">
      <w:pPr>
        <w:widowControl/>
        <w:tabs>
          <w:tab w:val="left" w:pos="9034"/>
        </w:tabs>
        <w:suppressAutoHyphens/>
        <w:autoSpaceDE/>
        <w:autoSpaceDN/>
        <w:ind w:right="73"/>
        <w:rPr>
          <w:sz w:val="20"/>
        </w:rPr>
      </w:pPr>
    </w:p>
    <w:p w:rsidR="00790F66" w:rsidRPr="00E44B4D" w:rsidRDefault="00790F66" w:rsidP="00F459CC">
      <w:pPr>
        <w:spacing w:line="276" w:lineRule="auto"/>
        <w:jc w:val="both"/>
        <w:rPr>
          <w:sz w:val="20"/>
          <w:szCs w:val="20"/>
        </w:rPr>
      </w:pPr>
      <w:r w:rsidRPr="00E44B4D">
        <w:rPr>
          <w:sz w:val="20"/>
          <w:szCs w:val="20"/>
        </w:rPr>
        <w:t xml:space="preserve">La pratique du ski à l’école concourt à l’acquisition de compétences spécifiques, significatives de l'activité, qui viendront enrichir le répertoire moteur de l'élève : </w:t>
      </w:r>
    </w:p>
    <w:p w:rsidR="00790F66" w:rsidRPr="00E44B4D" w:rsidRDefault="00790F66" w:rsidP="00F459CC">
      <w:pPr>
        <w:numPr>
          <w:ilvl w:val="0"/>
          <w:numId w:val="9"/>
        </w:numPr>
        <w:tabs>
          <w:tab w:val="clear" w:pos="644"/>
          <w:tab w:val="left" w:pos="360"/>
        </w:tabs>
        <w:suppressAutoHyphens/>
        <w:autoSpaceDE/>
        <w:autoSpaceDN/>
        <w:spacing w:line="276" w:lineRule="auto"/>
        <w:ind w:left="360"/>
        <w:jc w:val="both"/>
        <w:rPr>
          <w:b/>
          <w:bCs/>
          <w:sz w:val="20"/>
          <w:szCs w:val="20"/>
        </w:rPr>
      </w:pPr>
      <w:r w:rsidRPr="00E44B4D">
        <w:rPr>
          <w:sz w:val="20"/>
          <w:szCs w:val="20"/>
        </w:rPr>
        <w:t xml:space="preserve">adapter ses déplacements à des environnements variés : </w:t>
      </w:r>
      <w:r w:rsidRPr="00D0691A">
        <w:rPr>
          <w:bCs/>
          <w:sz w:val="20"/>
          <w:szCs w:val="20"/>
        </w:rPr>
        <w:t>l'enfant remet en cause son équilibre</w:t>
      </w:r>
      <w:r w:rsidRPr="00D0691A">
        <w:rPr>
          <w:sz w:val="20"/>
          <w:szCs w:val="20"/>
        </w:rPr>
        <w:t xml:space="preserve"> (glisser), </w:t>
      </w:r>
      <w:r w:rsidRPr="00D0691A">
        <w:rPr>
          <w:bCs/>
          <w:sz w:val="20"/>
          <w:szCs w:val="20"/>
        </w:rPr>
        <w:t>sur un milieu instable</w:t>
      </w:r>
      <w:r w:rsidRPr="00D0691A">
        <w:rPr>
          <w:sz w:val="20"/>
          <w:szCs w:val="20"/>
        </w:rPr>
        <w:t xml:space="preserve"> (neige) </w:t>
      </w:r>
      <w:r w:rsidRPr="00D0691A">
        <w:rPr>
          <w:bCs/>
          <w:sz w:val="20"/>
          <w:szCs w:val="20"/>
        </w:rPr>
        <w:t xml:space="preserve">et des engins </w:t>
      </w:r>
      <w:r w:rsidRPr="00D0691A">
        <w:rPr>
          <w:sz w:val="20"/>
          <w:szCs w:val="20"/>
        </w:rPr>
        <w:t xml:space="preserve">(skis), </w:t>
      </w:r>
      <w:r w:rsidRPr="00D0691A">
        <w:rPr>
          <w:bCs/>
          <w:sz w:val="20"/>
          <w:szCs w:val="20"/>
        </w:rPr>
        <w:t>dans un environnement incertain</w:t>
      </w:r>
      <w:r w:rsidRPr="00D0691A">
        <w:rPr>
          <w:sz w:val="20"/>
          <w:szCs w:val="20"/>
        </w:rPr>
        <w:t xml:space="preserve"> (la montagne, la météo ...), </w:t>
      </w:r>
      <w:r w:rsidRPr="00D0691A">
        <w:rPr>
          <w:bCs/>
          <w:sz w:val="20"/>
          <w:szCs w:val="20"/>
        </w:rPr>
        <w:t>en fournissant des efforts variés ;</w:t>
      </w:r>
    </w:p>
    <w:p w:rsidR="00790F66" w:rsidRPr="00E44B4D" w:rsidRDefault="00790F66" w:rsidP="00F459CC">
      <w:pPr>
        <w:numPr>
          <w:ilvl w:val="0"/>
          <w:numId w:val="9"/>
        </w:numPr>
        <w:tabs>
          <w:tab w:val="clear" w:pos="644"/>
          <w:tab w:val="left" w:pos="360"/>
        </w:tabs>
        <w:suppressAutoHyphens/>
        <w:autoSpaceDE/>
        <w:autoSpaceDN/>
        <w:spacing w:line="276" w:lineRule="auto"/>
        <w:ind w:left="360"/>
        <w:jc w:val="both"/>
        <w:rPr>
          <w:bCs/>
          <w:sz w:val="20"/>
          <w:szCs w:val="20"/>
        </w:rPr>
      </w:pPr>
      <w:r w:rsidRPr="00E44B4D">
        <w:rPr>
          <w:bCs/>
          <w:sz w:val="20"/>
          <w:szCs w:val="20"/>
        </w:rPr>
        <w:t>produire une performance optimale, mesurable à une échéance donnée.</w:t>
      </w:r>
    </w:p>
    <w:p w:rsidR="00790F66" w:rsidRPr="00E44B4D" w:rsidRDefault="00790F66" w:rsidP="00F459CC">
      <w:pPr>
        <w:spacing w:line="276" w:lineRule="auto"/>
        <w:jc w:val="both"/>
        <w:rPr>
          <w:b/>
          <w:bCs/>
          <w:sz w:val="20"/>
          <w:szCs w:val="20"/>
        </w:rPr>
      </w:pPr>
    </w:p>
    <w:p w:rsidR="00790F66" w:rsidRPr="00E44B4D" w:rsidRDefault="00790F66" w:rsidP="00F459CC">
      <w:pPr>
        <w:tabs>
          <w:tab w:val="left" w:pos="360"/>
        </w:tabs>
        <w:spacing w:line="276" w:lineRule="auto"/>
        <w:ind w:left="360"/>
        <w:jc w:val="both"/>
        <w:rPr>
          <w:sz w:val="20"/>
          <w:szCs w:val="20"/>
        </w:rPr>
      </w:pPr>
      <w:r w:rsidRPr="00E44B4D">
        <w:rPr>
          <w:sz w:val="20"/>
          <w:szCs w:val="20"/>
        </w:rPr>
        <w:t>Elle favorise le développement de l'</w:t>
      </w:r>
      <w:r w:rsidRPr="008E46F3">
        <w:rPr>
          <w:b/>
          <w:sz w:val="20"/>
          <w:szCs w:val="20"/>
        </w:rPr>
        <w:t>autonomie</w:t>
      </w:r>
      <w:r w:rsidRPr="00E44B4D">
        <w:rPr>
          <w:sz w:val="20"/>
          <w:szCs w:val="20"/>
        </w:rPr>
        <w:t xml:space="preserve"> et de la </w:t>
      </w:r>
      <w:r w:rsidRPr="008E46F3">
        <w:rPr>
          <w:b/>
          <w:sz w:val="20"/>
          <w:szCs w:val="20"/>
        </w:rPr>
        <w:t>solidarité</w:t>
      </w:r>
      <w:r w:rsidRPr="00E44B4D">
        <w:rPr>
          <w:sz w:val="20"/>
          <w:szCs w:val="20"/>
        </w:rPr>
        <w:t>. En outre, en éduquant les élèves à l'</w:t>
      </w:r>
      <w:r w:rsidRPr="008E46F3">
        <w:rPr>
          <w:b/>
          <w:sz w:val="20"/>
          <w:szCs w:val="20"/>
        </w:rPr>
        <w:t>environnement</w:t>
      </w:r>
      <w:r w:rsidRPr="00E44B4D">
        <w:rPr>
          <w:sz w:val="20"/>
          <w:szCs w:val="20"/>
        </w:rPr>
        <w:t xml:space="preserve"> et au </w:t>
      </w:r>
      <w:r w:rsidRPr="008E46F3">
        <w:rPr>
          <w:b/>
          <w:sz w:val="20"/>
          <w:szCs w:val="20"/>
        </w:rPr>
        <w:t>développement durable</w:t>
      </w:r>
      <w:r w:rsidRPr="00E44B4D">
        <w:rPr>
          <w:sz w:val="20"/>
          <w:szCs w:val="20"/>
        </w:rPr>
        <w:t xml:space="preserve">, elle contribue à la formation du </w:t>
      </w:r>
      <w:r w:rsidRPr="008E46F3">
        <w:rPr>
          <w:b/>
          <w:sz w:val="20"/>
          <w:szCs w:val="20"/>
        </w:rPr>
        <w:t>futur citoyen</w:t>
      </w:r>
      <w:r w:rsidRPr="00E44B4D">
        <w:rPr>
          <w:sz w:val="20"/>
          <w:szCs w:val="20"/>
        </w:rPr>
        <w:t xml:space="preserve">, respectueux du milieu qui l'entoure.  </w:t>
      </w:r>
    </w:p>
    <w:p w:rsidR="00790F66" w:rsidRPr="00E44B4D" w:rsidRDefault="00790F66" w:rsidP="00790F66">
      <w:pPr>
        <w:tabs>
          <w:tab w:val="left" w:pos="360"/>
        </w:tabs>
        <w:ind w:left="360"/>
        <w:jc w:val="both"/>
        <w:rPr>
          <w:sz w:val="20"/>
          <w:szCs w:val="20"/>
        </w:rPr>
      </w:pPr>
    </w:p>
    <w:p w:rsidR="00790F66" w:rsidRPr="00E44B4D" w:rsidRDefault="00790F66" w:rsidP="00790F66">
      <w:pPr>
        <w:tabs>
          <w:tab w:val="left" w:pos="360"/>
        </w:tabs>
        <w:ind w:left="360"/>
        <w:jc w:val="both"/>
        <w:rPr>
          <w:sz w:val="20"/>
          <w:szCs w:val="20"/>
        </w:rPr>
      </w:pPr>
    </w:p>
    <w:p w:rsidR="00CC0D5B" w:rsidRPr="00790F66" w:rsidRDefault="00790F66" w:rsidP="00790F66">
      <w:pPr>
        <w:tabs>
          <w:tab w:val="left" w:pos="360"/>
        </w:tabs>
        <w:ind w:left="360"/>
        <w:jc w:val="both"/>
        <w:rPr>
          <w:sz w:val="20"/>
          <w:szCs w:val="20"/>
        </w:rPr>
        <w:sectPr w:rsidR="00CC0D5B" w:rsidRPr="00790F66" w:rsidSect="00930B38">
          <w:headerReference w:type="default" r:id="rId12"/>
          <w:footerReference w:type="even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E44B4D">
        <w:rPr>
          <w:sz w:val="20"/>
          <w:szCs w:val="20"/>
        </w:rPr>
        <w:t xml:space="preserve">Elle participe de façon pertinente et efficace à </w:t>
      </w:r>
      <w:r w:rsidRPr="00D0691A">
        <w:rPr>
          <w:b/>
          <w:sz w:val="20"/>
          <w:szCs w:val="20"/>
        </w:rPr>
        <w:t>l’éducation à la santé</w:t>
      </w:r>
      <w:r w:rsidRPr="00E44B4D">
        <w:rPr>
          <w:sz w:val="20"/>
          <w:szCs w:val="20"/>
        </w:rPr>
        <w:t>.</w:t>
      </w:r>
    </w:p>
    <w:p w:rsidR="00790F66" w:rsidRDefault="00790F66" w:rsidP="00790F66">
      <w:pPr>
        <w:tabs>
          <w:tab w:val="left" w:pos="8649"/>
        </w:tabs>
        <w:spacing w:line="240" w:lineRule="exact"/>
        <w:ind w:right="73"/>
        <w:jc w:val="both"/>
        <w:rPr>
          <w:b/>
          <w:sz w:val="18"/>
          <w:szCs w:val="18"/>
        </w:rPr>
      </w:pPr>
    </w:p>
    <w:p w:rsidR="00D3726F" w:rsidRPr="00351732" w:rsidRDefault="00D3726F" w:rsidP="00790F66">
      <w:pPr>
        <w:tabs>
          <w:tab w:val="left" w:pos="8649"/>
        </w:tabs>
        <w:spacing w:line="240" w:lineRule="exact"/>
        <w:ind w:right="73"/>
        <w:jc w:val="both"/>
        <w:rPr>
          <w:b/>
          <w:sz w:val="18"/>
          <w:szCs w:val="18"/>
        </w:rPr>
      </w:pPr>
    </w:p>
    <w:p w:rsidR="00790F66" w:rsidRPr="00D210F8" w:rsidRDefault="00790F66" w:rsidP="00790F66">
      <w:pPr>
        <w:pStyle w:val="Corpsdetexte"/>
        <w:ind w:left="1080"/>
        <w:rPr>
          <w:szCs w:val="20"/>
        </w:rPr>
      </w:pPr>
    </w:p>
    <w:p w:rsidR="00790F66" w:rsidRDefault="00790F66" w:rsidP="00F459CC">
      <w:pPr>
        <w:tabs>
          <w:tab w:val="left" w:pos="7182"/>
          <w:tab w:val="left" w:pos="8152"/>
        </w:tabs>
        <w:spacing w:line="240" w:lineRule="exact"/>
        <w:ind w:left="426" w:right="73"/>
        <w:jc w:val="both"/>
        <w:rPr>
          <w:sz w:val="20"/>
        </w:rPr>
      </w:pPr>
      <w:r>
        <w:rPr>
          <w:sz w:val="20"/>
        </w:rPr>
        <w:t xml:space="preserve">Le ski est une activité classée dans la catégorie : </w:t>
      </w:r>
      <w:r>
        <w:rPr>
          <w:sz w:val="20"/>
          <w:u w:val="single"/>
        </w:rPr>
        <w:t>activité à taux d'encadrement renforcé</w:t>
      </w:r>
      <w:r>
        <w:rPr>
          <w:sz w:val="20"/>
        </w:rPr>
        <w:t xml:space="preserve">. </w:t>
      </w:r>
    </w:p>
    <w:p w:rsidR="00790F66" w:rsidRDefault="00790F66" w:rsidP="00F459CC">
      <w:pPr>
        <w:tabs>
          <w:tab w:val="left" w:pos="7750"/>
          <w:tab w:val="left" w:pos="8720"/>
        </w:tabs>
        <w:spacing w:line="240" w:lineRule="exact"/>
        <w:ind w:left="426" w:right="73"/>
        <w:jc w:val="both"/>
        <w:rPr>
          <w:sz w:val="20"/>
        </w:rPr>
      </w:pPr>
    </w:p>
    <w:p w:rsidR="00790F66" w:rsidRDefault="00790F66" w:rsidP="00F459CC">
      <w:pPr>
        <w:tabs>
          <w:tab w:val="left" w:pos="7182"/>
          <w:tab w:val="left" w:pos="8152"/>
        </w:tabs>
        <w:spacing w:line="240" w:lineRule="exact"/>
        <w:ind w:left="426" w:right="73"/>
        <w:jc w:val="both"/>
        <w:rPr>
          <w:sz w:val="20"/>
        </w:rPr>
      </w:pPr>
      <w:r>
        <w:rPr>
          <w:sz w:val="20"/>
        </w:rPr>
        <w:t>Cela suppose de la part de chaque enseignant programmant la sortie :</w:t>
      </w:r>
    </w:p>
    <w:p w:rsidR="00790F66" w:rsidRPr="007E01B0" w:rsidRDefault="00790F66" w:rsidP="007E01B0">
      <w:pPr>
        <w:pStyle w:val="Paragraphedeliste"/>
        <w:numPr>
          <w:ilvl w:val="0"/>
          <w:numId w:val="16"/>
        </w:numPr>
        <w:tabs>
          <w:tab w:val="left" w:pos="7182"/>
          <w:tab w:val="left" w:pos="8152"/>
        </w:tabs>
        <w:spacing w:line="240" w:lineRule="exact"/>
        <w:ind w:left="1134" w:right="73"/>
        <w:jc w:val="both"/>
        <w:rPr>
          <w:sz w:val="20"/>
        </w:rPr>
      </w:pPr>
      <w:r w:rsidRPr="007E01B0">
        <w:rPr>
          <w:sz w:val="20"/>
        </w:rPr>
        <w:t>un lien avec le projet d’école / de classe ;</w:t>
      </w:r>
    </w:p>
    <w:p w:rsidR="00790F66" w:rsidRPr="007E01B0" w:rsidRDefault="00790F66" w:rsidP="007E01B0">
      <w:pPr>
        <w:pStyle w:val="Paragraphedeliste"/>
        <w:numPr>
          <w:ilvl w:val="0"/>
          <w:numId w:val="16"/>
        </w:numPr>
        <w:tabs>
          <w:tab w:val="left" w:pos="7396"/>
          <w:tab w:val="left" w:pos="8366"/>
        </w:tabs>
        <w:spacing w:line="240" w:lineRule="exact"/>
        <w:ind w:left="1134" w:right="73"/>
        <w:rPr>
          <w:sz w:val="20"/>
        </w:rPr>
      </w:pPr>
      <w:r w:rsidRPr="007E01B0">
        <w:rPr>
          <w:sz w:val="20"/>
        </w:rPr>
        <w:t>une bonne connaissance de la géographie du massif, de ses pistes et aires de travail,</w:t>
      </w:r>
      <w:r w:rsidR="001C40BC" w:rsidRPr="007E01B0">
        <w:rPr>
          <w:sz w:val="20"/>
        </w:rPr>
        <w:t xml:space="preserve"> du niveau de difficulté,</w:t>
      </w:r>
      <w:r w:rsidRPr="007E01B0">
        <w:rPr>
          <w:sz w:val="20"/>
        </w:rPr>
        <w:t xml:space="preserve"> de ses dangers ;</w:t>
      </w:r>
    </w:p>
    <w:p w:rsidR="00790F66" w:rsidRPr="007E01B0" w:rsidRDefault="00790F66" w:rsidP="007E01B0">
      <w:pPr>
        <w:pStyle w:val="Paragraphedeliste"/>
        <w:numPr>
          <w:ilvl w:val="0"/>
          <w:numId w:val="16"/>
        </w:numPr>
        <w:tabs>
          <w:tab w:val="left" w:pos="7182"/>
          <w:tab w:val="left" w:pos="8152"/>
        </w:tabs>
        <w:spacing w:line="240" w:lineRule="exact"/>
        <w:ind w:left="1134" w:right="73"/>
        <w:rPr>
          <w:sz w:val="20"/>
        </w:rPr>
      </w:pPr>
      <w:r w:rsidRPr="007E01B0">
        <w:rPr>
          <w:sz w:val="20"/>
        </w:rPr>
        <w:t>une préparation maîtrisée tant au point de vue pédagogique que réglementaire ;</w:t>
      </w:r>
    </w:p>
    <w:p w:rsidR="00790F66" w:rsidRPr="007E01B0" w:rsidRDefault="00790F66" w:rsidP="007E01B0">
      <w:pPr>
        <w:pStyle w:val="Paragraphedeliste"/>
        <w:numPr>
          <w:ilvl w:val="0"/>
          <w:numId w:val="16"/>
        </w:numPr>
        <w:tabs>
          <w:tab w:val="left" w:pos="7182"/>
          <w:tab w:val="left" w:pos="8152"/>
        </w:tabs>
        <w:spacing w:line="240" w:lineRule="exact"/>
        <w:ind w:left="1134" w:right="73"/>
        <w:rPr>
          <w:sz w:val="20"/>
        </w:rPr>
      </w:pPr>
      <w:r w:rsidRPr="007E01B0">
        <w:rPr>
          <w:sz w:val="20"/>
        </w:rPr>
        <w:t>une vigilance continue vis-à-vis de son groupe durant toute la durée de la sortie</w:t>
      </w:r>
      <w:r w:rsidR="001C40BC" w:rsidRPr="007E01B0">
        <w:rPr>
          <w:sz w:val="20"/>
        </w:rPr>
        <w:t xml:space="preserve"> ;</w:t>
      </w:r>
    </w:p>
    <w:p w:rsidR="001C40BC" w:rsidRPr="007E01B0" w:rsidRDefault="001C40BC" w:rsidP="007A3FEE">
      <w:pPr>
        <w:pStyle w:val="Paragraphedeliste"/>
        <w:numPr>
          <w:ilvl w:val="0"/>
          <w:numId w:val="16"/>
        </w:numPr>
        <w:shd w:val="clear" w:color="auto" w:fill="FFFFFF"/>
        <w:tabs>
          <w:tab w:val="left" w:pos="7182"/>
          <w:tab w:val="left" w:pos="8152"/>
        </w:tabs>
        <w:spacing w:line="240" w:lineRule="exact"/>
        <w:ind w:left="1134" w:right="73"/>
        <w:rPr>
          <w:sz w:val="20"/>
        </w:rPr>
      </w:pPr>
      <w:r w:rsidRPr="007E01B0">
        <w:rPr>
          <w:sz w:val="20"/>
        </w:rPr>
        <w:t>la connaissance des conditions météorologiques.</w:t>
      </w:r>
    </w:p>
    <w:p w:rsidR="00790F66" w:rsidRDefault="00790F66" w:rsidP="00790F66">
      <w:pPr>
        <w:tabs>
          <w:tab w:val="left" w:pos="8436"/>
        </w:tabs>
        <w:spacing w:line="240" w:lineRule="exact"/>
        <w:ind w:left="709" w:right="639"/>
        <w:rPr>
          <w:sz w:val="20"/>
        </w:rPr>
      </w:pPr>
    </w:p>
    <w:p w:rsidR="00790F66" w:rsidRDefault="00790F66" w:rsidP="00790F66">
      <w:pPr>
        <w:tabs>
          <w:tab w:val="left" w:pos="8152"/>
        </w:tabs>
        <w:spacing w:line="240" w:lineRule="exact"/>
        <w:ind w:left="709" w:right="639"/>
        <w:rPr>
          <w:sz w:val="20"/>
        </w:rPr>
      </w:pPr>
      <w:r>
        <w:rPr>
          <w:sz w:val="20"/>
        </w:rPr>
        <w:t>Vous trouverez ci-après :</w:t>
      </w:r>
    </w:p>
    <w:p w:rsidR="00790F66" w:rsidRPr="007E01B0" w:rsidRDefault="00790F66" w:rsidP="007E01B0">
      <w:pPr>
        <w:pStyle w:val="Paragraphedeliste"/>
        <w:numPr>
          <w:ilvl w:val="0"/>
          <w:numId w:val="18"/>
        </w:numPr>
        <w:tabs>
          <w:tab w:val="left" w:pos="8152"/>
        </w:tabs>
        <w:spacing w:line="240" w:lineRule="exact"/>
        <w:ind w:left="1134" w:right="639" w:hanging="283"/>
        <w:rPr>
          <w:sz w:val="20"/>
          <w:u w:val="single"/>
        </w:rPr>
      </w:pPr>
      <w:r w:rsidRPr="007E01B0">
        <w:rPr>
          <w:sz w:val="20"/>
        </w:rPr>
        <w:t xml:space="preserve">les consignes de sécurité. </w:t>
      </w:r>
      <w:r w:rsidRPr="007E01B0">
        <w:rPr>
          <w:sz w:val="20"/>
          <w:u w:val="single"/>
        </w:rPr>
        <w:t>Elles doivent être respectées impérativement</w:t>
      </w:r>
      <w:r w:rsidR="007E01B0" w:rsidRPr="007E01B0">
        <w:rPr>
          <w:sz w:val="20"/>
        </w:rPr>
        <w:t> ;</w:t>
      </w:r>
    </w:p>
    <w:p w:rsidR="00790F66" w:rsidRPr="007E01B0" w:rsidRDefault="00790F66" w:rsidP="007E01B0">
      <w:pPr>
        <w:pStyle w:val="Paragraphedeliste"/>
        <w:numPr>
          <w:ilvl w:val="0"/>
          <w:numId w:val="18"/>
        </w:numPr>
        <w:tabs>
          <w:tab w:val="left" w:pos="8152"/>
        </w:tabs>
        <w:spacing w:line="240" w:lineRule="exact"/>
        <w:ind w:left="1134" w:right="639" w:hanging="283"/>
        <w:rPr>
          <w:sz w:val="20"/>
        </w:rPr>
      </w:pPr>
      <w:r w:rsidRPr="007E01B0">
        <w:rPr>
          <w:sz w:val="20"/>
        </w:rPr>
        <w:t>les aides techniques et matérielles éventuelles qui vous sont proposées.</w:t>
      </w:r>
    </w:p>
    <w:p w:rsidR="00790F66" w:rsidRDefault="00790F66" w:rsidP="00790F66">
      <w:pPr>
        <w:spacing w:line="280" w:lineRule="exact"/>
        <w:ind w:left="709"/>
        <w:jc w:val="both"/>
        <w:rPr>
          <w:b/>
          <w:sz w:val="20"/>
        </w:rPr>
      </w:pPr>
    </w:p>
    <w:p w:rsidR="00790F66" w:rsidRDefault="00790F66" w:rsidP="00790F66">
      <w:pPr>
        <w:spacing w:line="280" w:lineRule="exact"/>
        <w:ind w:left="709"/>
        <w:jc w:val="both"/>
        <w:rPr>
          <w:b/>
          <w:sz w:val="20"/>
          <w:u w:val="single"/>
        </w:rPr>
      </w:pPr>
      <w:r>
        <w:rPr>
          <w:b/>
          <w:sz w:val="20"/>
        </w:rPr>
        <w:t xml:space="preserve">I - </w:t>
      </w:r>
      <w:smartTag w:uri="urn:schemas-microsoft-com:office:smarttags" w:element="PersonName">
        <w:smartTagPr>
          <w:attr w:name="ProductID" w:val="LA SORTIE SKI"/>
        </w:smartTagPr>
        <w:r>
          <w:rPr>
            <w:b/>
            <w:sz w:val="20"/>
            <w:u w:val="single"/>
          </w:rPr>
          <w:t>LA SORTIE SKI</w:t>
        </w:r>
      </w:smartTag>
    </w:p>
    <w:p w:rsidR="00790F66" w:rsidRDefault="00790F66" w:rsidP="00790F66">
      <w:pPr>
        <w:spacing w:line="280" w:lineRule="exact"/>
        <w:ind w:left="709"/>
        <w:jc w:val="both"/>
        <w:rPr>
          <w:b/>
          <w:sz w:val="20"/>
        </w:rPr>
      </w:pPr>
    </w:p>
    <w:p w:rsidR="00790F66" w:rsidRDefault="00790F66" w:rsidP="00790F66">
      <w:pPr>
        <w:tabs>
          <w:tab w:val="left" w:pos="8152"/>
        </w:tabs>
        <w:spacing w:line="240" w:lineRule="exact"/>
        <w:ind w:left="709" w:right="639"/>
        <w:jc w:val="both"/>
        <w:rPr>
          <w:sz w:val="20"/>
        </w:rPr>
      </w:pPr>
      <w:r>
        <w:rPr>
          <w:sz w:val="20"/>
        </w:rPr>
        <w:t>Deux moments doivent être clairement distingués dans l'organisation de la sortie :</w:t>
      </w:r>
    </w:p>
    <w:p w:rsidR="00790F66" w:rsidRDefault="00790F66" w:rsidP="007E01B0">
      <w:pPr>
        <w:pStyle w:val="Paragraphedeliste"/>
        <w:numPr>
          <w:ilvl w:val="0"/>
          <w:numId w:val="18"/>
        </w:numPr>
        <w:tabs>
          <w:tab w:val="left" w:pos="8152"/>
        </w:tabs>
        <w:spacing w:line="240" w:lineRule="exact"/>
        <w:ind w:left="1134" w:right="639" w:hanging="283"/>
        <w:rPr>
          <w:sz w:val="20"/>
        </w:rPr>
      </w:pPr>
      <w:r>
        <w:rPr>
          <w:sz w:val="20"/>
        </w:rPr>
        <w:t>sa préparation</w:t>
      </w:r>
      <w:r w:rsidR="007E01B0">
        <w:rPr>
          <w:sz w:val="20"/>
        </w:rPr>
        <w:t> ;</w:t>
      </w:r>
    </w:p>
    <w:p w:rsidR="00790F66" w:rsidRDefault="00790F66" w:rsidP="007E01B0">
      <w:pPr>
        <w:pStyle w:val="Paragraphedeliste"/>
        <w:numPr>
          <w:ilvl w:val="0"/>
          <w:numId w:val="18"/>
        </w:numPr>
        <w:tabs>
          <w:tab w:val="left" w:pos="8152"/>
        </w:tabs>
        <w:spacing w:line="240" w:lineRule="exact"/>
        <w:ind w:left="1134" w:right="639" w:hanging="283"/>
        <w:rPr>
          <w:sz w:val="20"/>
        </w:rPr>
      </w:pPr>
      <w:r>
        <w:rPr>
          <w:sz w:val="20"/>
        </w:rPr>
        <w:t>son déroulement</w:t>
      </w:r>
      <w:r w:rsidR="007E01B0">
        <w:rPr>
          <w:sz w:val="20"/>
        </w:rPr>
        <w:t>.</w:t>
      </w:r>
    </w:p>
    <w:p w:rsidR="00790F66" w:rsidRDefault="00790F66" w:rsidP="00790F66">
      <w:pPr>
        <w:tabs>
          <w:tab w:val="left" w:pos="8152"/>
        </w:tabs>
        <w:spacing w:line="240" w:lineRule="exact"/>
        <w:ind w:left="709" w:right="639"/>
        <w:jc w:val="both"/>
        <w:rPr>
          <w:b/>
          <w:caps/>
          <w:sz w:val="20"/>
        </w:rPr>
      </w:pPr>
    </w:p>
    <w:p w:rsidR="00790F66" w:rsidRDefault="00790F66" w:rsidP="00790F66">
      <w:pPr>
        <w:tabs>
          <w:tab w:val="left" w:pos="8152"/>
        </w:tabs>
        <w:spacing w:line="240" w:lineRule="exact"/>
        <w:ind w:left="709" w:right="639"/>
        <w:jc w:val="both"/>
        <w:rPr>
          <w:b/>
          <w:caps/>
          <w:sz w:val="20"/>
        </w:rPr>
      </w:pPr>
    </w:p>
    <w:p w:rsidR="00790F66" w:rsidRDefault="00790F66" w:rsidP="00790F66">
      <w:pPr>
        <w:tabs>
          <w:tab w:val="left" w:pos="8152"/>
        </w:tabs>
        <w:spacing w:line="240" w:lineRule="exact"/>
        <w:ind w:left="709" w:right="639"/>
        <w:jc w:val="both"/>
        <w:rPr>
          <w:b/>
          <w:caps/>
          <w:sz w:val="20"/>
          <w:u w:val="single"/>
        </w:rPr>
      </w:pPr>
      <w:r>
        <w:rPr>
          <w:b/>
          <w:caps/>
          <w:sz w:val="20"/>
        </w:rPr>
        <w:t xml:space="preserve">a - </w:t>
      </w:r>
      <w:smartTag w:uri="urn:schemas-microsoft-com:office:smarttags" w:element="PersonName">
        <w:smartTagPr>
          <w:attr w:name="ProductID" w:val="LA PREPARATION DE"/>
        </w:smartTagPr>
        <w:r>
          <w:rPr>
            <w:b/>
            <w:caps/>
            <w:sz w:val="20"/>
            <w:u w:val="single"/>
          </w:rPr>
          <w:t>la prépâration de</w:t>
        </w:r>
      </w:smartTag>
      <w:r>
        <w:rPr>
          <w:b/>
          <w:caps/>
          <w:sz w:val="20"/>
          <w:u w:val="single"/>
        </w:rPr>
        <w:t xml:space="preserve"> </w:t>
      </w:r>
      <w:smartTag w:uri="urn:schemas-microsoft-com:office:smarttags" w:element="PersonName">
        <w:smartTagPr>
          <w:attr w:name="ProductID" w:val="LA SORTIE"/>
        </w:smartTagPr>
        <w:r>
          <w:rPr>
            <w:b/>
            <w:caps/>
            <w:sz w:val="20"/>
            <w:u w:val="single"/>
          </w:rPr>
          <w:t>la sortie</w:t>
        </w:r>
      </w:smartTag>
    </w:p>
    <w:p w:rsidR="00790F66" w:rsidRDefault="00790F66" w:rsidP="00790F66">
      <w:pPr>
        <w:tabs>
          <w:tab w:val="left" w:pos="8436"/>
        </w:tabs>
        <w:spacing w:line="240" w:lineRule="exact"/>
        <w:ind w:left="709" w:right="639"/>
        <w:jc w:val="both"/>
        <w:rPr>
          <w:b/>
          <w:caps/>
          <w:sz w:val="20"/>
          <w:u w:val="single"/>
        </w:rPr>
      </w:pPr>
    </w:p>
    <w:p w:rsidR="00790F66" w:rsidRDefault="00790F66" w:rsidP="004D0548">
      <w:pPr>
        <w:tabs>
          <w:tab w:val="left" w:pos="8152"/>
        </w:tabs>
        <w:spacing w:line="240" w:lineRule="exact"/>
        <w:ind w:left="709" w:right="59"/>
        <w:jc w:val="both"/>
        <w:rPr>
          <w:sz w:val="20"/>
        </w:rPr>
      </w:pPr>
      <w:r>
        <w:rPr>
          <w:sz w:val="20"/>
        </w:rPr>
        <w:t xml:space="preserve">1) </w:t>
      </w:r>
      <w:r>
        <w:rPr>
          <w:sz w:val="20"/>
          <w:u w:val="single"/>
        </w:rPr>
        <w:t>Encadrement</w:t>
      </w:r>
      <w:r>
        <w:rPr>
          <w:sz w:val="20"/>
        </w:rPr>
        <w:t xml:space="preserve"> : l’enseignant et les intervenants extérieurs : </w:t>
      </w:r>
    </w:p>
    <w:p w:rsidR="00790F66" w:rsidRPr="0030369A" w:rsidRDefault="00790F66" w:rsidP="004D0548">
      <w:pPr>
        <w:pStyle w:val="Paragraphedeliste"/>
        <w:numPr>
          <w:ilvl w:val="0"/>
          <w:numId w:val="18"/>
        </w:numPr>
        <w:tabs>
          <w:tab w:val="left" w:pos="8152"/>
        </w:tabs>
        <w:spacing w:line="240" w:lineRule="exact"/>
        <w:ind w:left="1276" w:right="59" w:hanging="283"/>
        <w:jc w:val="both"/>
        <w:rPr>
          <w:sz w:val="20"/>
        </w:rPr>
      </w:pPr>
      <w:r>
        <w:rPr>
          <w:sz w:val="20"/>
        </w:rPr>
        <w:t xml:space="preserve">jusqu'à 24 élèves, le maître de la classe plus </w:t>
      </w:r>
      <w:r w:rsidRPr="0030369A">
        <w:rPr>
          <w:sz w:val="20"/>
        </w:rPr>
        <w:t>un intervenant (réputé agréé ou bénévole agréé) ou un autre enseignant</w:t>
      </w:r>
      <w:r w:rsidR="00A77B40">
        <w:rPr>
          <w:sz w:val="20"/>
        </w:rPr>
        <w:t> ;</w:t>
      </w:r>
      <w:r w:rsidRPr="0030369A">
        <w:rPr>
          <w:sz w:val="20"/>
        </w:rPr>
        <w:t xml:space="preserve"> </w:t>
      </w:r>
    </w:p>
    <w:p w:rsidR="00790F66" w:rsidRPr="0030369A" w:rsidRDefault="00790F66" w:rsidP="004D0548">
      <w:pPr>
        <w:pStyle w:val="Paragraphedeliste"/>
        <w:numPr>
          <w:ilvl w:val="0"/>
          <w:numId w:val="18"/>
        </w:numPr>
        <w:tabs>
          <w:tab w:val="left" w:pos="8152"/>
        </w:tabs>
        <w:spacing w:line="240" w:lineRule="exact"/>
        <w:ind w:left="1276" w:right="59" w:hanging="283"/>
        <w:jc w:val="both"/>
        <w:rPr>
          <w:sz w:val="20"/>
        </w:rPr>
      </w:pPr>
      <w:r w:rsidRPr="0030369A">
        <w:rPr>
          <w:sz w:val="20"/>
        </w:rPr>
        <w:t>au-delà de 24 élèves, un intervenant (réputé agréé ou bénévole agréé), ou un autre enseignant supplémentaire (tableau 3 de la circulaire du 21 septembre 1999 ou annexe 1</w:t>
      </w:r>
      <w:r w:rsidR="00A77B40">
        <w:rPr>
          <w:sz w:val="20"/>
        </w:rPr>
        <w:t xml:space="preserve"> de la</w:t>
      </w:r>
      <w:r w:rsidRPr="0030369A">
        <w:rPr>
          <w:sz w:val="20"/>
        </w:rPr>
        <w:t xml:space="preserve"> circulaire du 6</w:t>
      </w:r>
      <w:r w:rsidR="00A77B40">
        <w:rPr>
          <w:sz w:val="20"/>
        </w:rPr>
        <w:t xml:space="preserve"> octobre </w:t>
      </w:r>
      <w:r w:rsidRPr="0030369A">
        <w:rPr>
          <w:sz w:val="20"/>
        </w:rPr>
        <w:t>2017).</w:t>
      </w:r>
    </w:p>
    <w:p w:rsidR="00790F66" w:rsidRDefault="00790F66" w:rsidP="004D0548">
      <w:pPr>
        <w:tabs>
          <w:tab w:val="left" w:pos="8152"/>
        </w:tabs>
        <w:spacing w:line="240" w:lineRule="exact"/>
        <w:ind w:left="993" w:right="59"/>
        <w:jc w:val="both"/>
        <w:rPr>
          <w:sz w:val="20"/>
        </w:rPr>
      </w:pPr>
      <w:r w:rsidRPr="0030369A">
        <w:rPr>
          <w:sz w:val="20"/>
        </w:rPr>
        <w:t>Les intervenants extérieurs bénévoles</w:t>
      </w:r>
      <w:r>
        <w:rPr>
          <w:sz w:val="20"/>
        </w:rPr>
        <w:t xml:space="preserve"> doivent avoir obtenu </w:t>
      </w:r>
      <w:r>
        <w:rPr>
          <w:b/>
          <w:sz w:val="20"/>
        </w:rPr>
        <w:t>l’agrément du Directeur académique</w:t>
      </w:r>
      <w:r>
        <w:rPr>
          <w:sz w:val="20"/>
        </w:rPr>
        <w:t>.</w:t>
      </w:r>
    </w:p>
    <w:p w:rsidR="00790F66" w:rsidRDefault="00790F66" w:rsidP="00790F66">
      <w:pPr>
        <w:tabs>
          <w:tab w:val="left" w:pos="8436"/>
        </w:tabs>
        <w:spacing w:line="240" w:lineRule="exact"/>
        <w:ind w:left="709" w:right="639"/>
        <w:jc w:val="both"/>
        <w:rPr>
          <w:sz w:val="20"/>
        </w:rPr>
      </w:pPr>
    </w:p>
    <w:p w:rsidR="00790F66" w:rsidRPr="00F51316" w:rsidRDefault="00790F66" w:rsidP="00790F66">
      <w:pPr>
        <w:pStyle w:val="Retraitcorpsdetexte"/>
        <w:tabs>
          <w:tab w:val="left" w:pos="13397"/>
        </w:tabs>
        <w:ind w:left="709" w:right="639"/>
        <w:jc w:val="both"/>
        <w:rPr>
          <w:sz w:val="20"/>
          <w:highlight w:val="yellow"/>
        </w:rPr>
      </w:pPr>
    </w:p>
    <w:p w:rsidR="00F31692" w:rsidRDefault="00F31692" w:rsidP="00F459CC">
      <w:pPr>
        <w:tabs>
          <w:tab w:val="left" w:pos="8152"/>
        </w:tabs>
        <w:spacing w:line="276" w:lineRule="auto"/>
        <w:ind w:left="993" w:right="639"/>
        <w:jc w:val="both"/>
        <w:rPr>
          <w:b/>
        </w:rPr>
      </w:pPr>
      <w:r w:rsidRPr="009C6A95">
        <w:rPr>
          <w:b/>
        </w:rPr>
        <w:t>Les intervena</w:t>
      </w:r>
      <w:r>
        <w:rPr>
          <w:b/>
        </w:rPr>
        <w:t xml:space="preserve">nts extérieurs réputés agréés </w:t>
      </w:r>
    </w:p>
    <w:p w:rsidR="00F31692" w:rsidRPr="007A3FEE" w:rsidRDefault="00F31692" w:rsidP="00F459CC">
      <w:pPr>
        <w:tabs>
          <w:tab w:val="left" w:pos="8152"/>
        </w:tabs>
        <w:spacing w:line="276" w:lineRule="auto"/>
        <w:ind w:left="993" w:right="59"/>
        <w:jc w:val="both"/>
        <w:rPr>
          <w:sz w:val="20"/>
          <w:szCs w:val="20"/>
        </w:rPr>
      </w:pPr>
      <w:r w:rsidRPr="007A3FEE">
        <w:rPr>
          <w:sz w:val="20"/>
          <w:szCs w:val="20"/>
        </w:rPr>
        <w:t>Ces intervenants doivent être autorisés à intervenir par le directeur d'école. Une copie de l’autorisation sera envoyée à l’IEN.</w:t>
      </w:r>
    </w:p>
    <w:p w:rsidR="00F31692" w:rsidRPr="007A3FEE" w:rsidRDefault="00F31692" w:rsidP="00F31692">
      <w:pPr>
        <w:tabs>
          <w:tab w:val="left" w:pos="8152"/>
        </w:tabs>
        <w:spacing w:line="276" w:lineRule="auto"/>
        <w:ind w:left="993" w:right="639"/>
        <w:jc w:val="both"/>
        <w:rPr>
          <w:b/>
          <w:sz w:val="20"/>
          <w:szCs w:val="20"/>
        </w:rPr>
      </w:pPr>
    </w:p>
    <w:p w:rsidR="00F31692" w:rsidRPr="007A3FEE" w:rsidRDefault="00F31692" w:rsidP="00F31692">
      <w:pPr>
        <w:tabs>
          <w:tab w:val="left" w:pos="8507"/>
        </w:tabs>
        <w:spacing w:line="276" w:lineRule="auto"/>
        <w:ind w:left="1134" w:hanging="142"/>
        <w:jc w:val="both"/>
        <w:rPr>
          <w:sz w:val="20"/>
          <w:szCs w:val="20"/>
        </w:rPr>
      </w:pPr>
      <w:r w:rsidRPr="007A3FEE">
        <w:rPr>
          <w:sz w:val="20"/>
          <w:szCs w:val="20"/>
        </w:rPr>
        <w:t xml:space="preserve">I - </w:t>
      </w:r>
      <w:r w:rsidRPr="007A3FEE">
        <w:rPr>
          <w:sz w:val="20"/>
          <w:szCs w:val="20"/>
          <w:u w:val="single"/>
        </w:rPr>
        <w:t>Personnels territoriaux titulaires</w:t>
      </w:r>
      <w:r w:rsidRPr="007A3FEE">
        <w:rPr>
          <w:sz w:val="20"/>
          <w:szCs w:val="20"/>
        </w:rPr>
        <w:t> : ETAPS (Educateur Territorial en Activités Physiques et Sportives) ; ces fonctionnaires agissant dans l’exercice des missions prévues par leur statut particulier sont réputés agréés s’ils justifient de compétences en ski</w:t>
      </w:r>
      <w:r w:rsidRPr="007A3FEE">
        <w:rPr>
          <w:color w:val="FF0000"/>
          <w:sz w:val="20"/>
          <w:szCs w:val="20"/>
        </w:rPr>
        <w:t xml:space="preserve">. </w:t>
      </w:r>
    </w:p>
    <w:p w:rsidR="00F31692" w:rsidRPr="007A3FEE" w:rsidRDefault="00F31692" w:rsidP="00F31692">
      <w:pPr>
        <w:widowControl/>
        <w:numPr>
          <w:ilvl w:val="0"/>
          <w:numId w:val="22"/>
        </w:numPr>
        <w:autoSpaceDE/>
        <w:autoSpaceDN/>
        <w:spacing w:line="276" w:lineRule="auto"/>
        <w:ind w:left="1843" w:right="639" w:firstLine="0"/>
        <w:rPr>
          <w:i/>
          <w:sz w:val="20"/>
          <w:szCs w:val="20"/>
        </w:rPr>
      </w:pPr>
      <w:r w:rsidRPr="007A3FEE">
        <w:rPr>
          <w:i/>
          <w:sz w:val="20"/>
          <w:szCs w:val="20"/>
        </w:rPr>
        <w:t xml:space="preserve">Formulaire </w:t>
      </w:r>
      <w:r w:rsidRPr="007A3FEE">
        <w:rPr>
          <w:b/>
          <w:i/>
          <w:sz w:val="20"/>
          <w:szCs w:val="20"/>
        </w:rPr>
        <w:t>Autorisation EPS 3</w:t>
      </w:r>
      <w:r w:rsidRPr="007A3FEE">
        <w:rPr>
          <w:i/>
          <w:sz w:val="20"/>
          <w:szCs w:val="20"/>
        </w:rPr>
        <w:t xml:space="preserve"> </w:t>
      </w:r>
    </w:p>
    <w:p w:rsidR="00F31692" w:rsidRPr="007A3FEE" w:rsidRDefault="00F31692" w:rsidP="00F31692">
      <w:pPr>
        <w:spacing w:line="276" w:lineRule="auto"/>
        <w:ind w:left="993" w:right="639"/>
        <w:jc w:val="both"/>
        <w:rPr>
          <w:sz w:val="20"/>
          <w:szCs w:val="20"/>
        </w:rPr>
      </w:pPr>
    </w:p>
    <w:p w:rsidR="00F31692" w:rsidRPr="007A3FEE" w:rsidRDefault="00F31692" w:rsidP="00F31692">
      <w:pPr>
        <w:tabs>
          <w:tab w:val="left" w:pos="8152"/>
        </w:tabs>
        <w:spacing w:line="276" w:lineRule="auto"/>
        <w:ind w:left="1276" w:hanging="284"/>
        <w:jc w:val="both"/>
        <w:rPr>
          <w:sz w:val="20"/>
          <w:szCs w:val="20"/>
        </w:rPr>
      </w:pPr>
      <w:r w:rsidRPr="007A3FEE">
        <w:rPr>
          <w:sz w:val="20"/>
          <w:szCs w:val="20"/>
        </w:rPr>
        <w:t>II - Agents de l'Etat : les professeurs d’E.P.S, les professeurs des écoles exerçant à temps partiel ou en disponibilité, les professeurs des écoles retraités.</w:t>
      </w:r>
    </w:p>
    <w:p w:rsidR="00F31692" w:rsidRPr="007A3FEE" w:rsidRDefault="00F31692" w:rsidP="00F31692">
      <w:pPr>
        <w:widowControl/>
        <w:numPr>
          <w:ilvl w:val="0"/>
          <w:numId w:val="21"/>
        </w:numPr>
        <w:autoSpaceDE/>
        <w:autoSpaceDN/>
        <w:spacing w:line="276" w:lineRule="auto"/>
        <w:ind w:left="1843" w:right="639" w:firstLine="0"/>
        <w:jc w:val="both"/>
        <w:rPr>
          <w:i/>
          <w:sz w:val="20"/>
          <w:szCs w:val="20"/>
        </w:rPr>
      </w:pPr>
      <w:r w:rsidRPr="007A3FEE">
        <w:rPr>
          <w:i/>
          <w:sz w:val="20"/>
          <w:szCs w:val="20"/>
        </w:rPr>
        <w:t xml:space="preserve">Formulaire </w:t>
      </w:r>
      <w:r w:rsidRPr="007A3FEE">
        <w:rPr>
          <w:b/>
          <w:i/>
          <w:sz w:val="20"/>
          <w:szCs w:val="20"/>
        </w:rPr>
        <w:t>Autorisation EPS 2</w:t>
      </w:r>
    </w:p>
    <w:p w:rsidR="00F31692" w:rsidRPr="007A3FEE" w:rsidRDefault="00F31692" w:rsidP="00F31692">
      <w:pPr>
        <w:tabs>
          <w:tab w:val="left" w:pos="8436"/>
        </w:tabs>
        <w:spacing w:line="276" w:lineRule="auto"/>
        <w:ind w:left="993" w:right="639"/>
        <w:jc w:val="both"/>
        <w:rPr>
          <w:sz w:val="20"/>
          <w:szCs w:val="20"/>
        </w:rPr>
      </w:pPr>
    </w:p>
    <w:p w:rsidR="00F31692" w:rsidRPr="007A3FEE" w:rsidRDefault="00F31692" w:rsidP="00F31692">
      <w:pPr>
        <w:tabs>
          <w:tab w:val="left" w:pos="8152"/>
        </w:tabs>
        <w:spacing w:line="276" w:lineRule="auto"/>
        <w:ind w:left="993" w:right="639"/>
        <w:jc w:val="both"/>
        <w:rPr>
          <w:sz w:val="20"/>
          <w:szCs w:val="20"/>
        </w:rPr>
      </w:pPr>
      <w:r w:rsidRPr="007A3FEE">
        <w:rPr>
          <w:sz w:val="20"/>
          <w:szCs w:val="20"/>
        </w:rPr>
        <w:t xml:space="preserve">III - </w:t>
      </w:r>
      <w:r w:rsidRPr="007A3FEE">
        <w:rPr>
          <w:sz w:val="20"/>
          <w:szCs w:val="20"/>
          <w:u w:val="single"/>
        </w:rPr>
        <w:t>Autres personnels</w:t>
      </w:r>
      <w:r w:rsidRPr="007A3FEE">
        <w:rPr>
          <w:sz w:val="20"/>
          <w:szCs w:val="20"/>
        </w:rPr>
        <w:t xml:space="preserve"> :</w:t>
      </w:r>
    </w:p>
    <w:p w:rsidR="00F31692" w:rsidRPr="007A3FEE" w:rsidRDefault="00F31692" w:rsidP="00F31692">
      <w:pPr>
        <w:pStyle w:val="Paragraphedeliste"/>
        <w:numPr>
          <w:ilvl w:val="0"/>
          <w:numId w:val="23"/>
        </w:numPr>
        <w:tabs>
          <w:tab w:val="left" w:pos="8366"/>
        </w:tabs>
        <w:spacing w:line="276" w:lineRule="auto"/>
        <w:ind w:right="-2"/>
        <w:jc w:val="both"/>
        <w:rPr>
          <w:sz w:val="20"/>
          <w:szCs w:val="20"/>
        </w:rPr>
      </w:pPr>
      <w:r w:rsidRPr="007A3FEE">
        <w:rPr>
          <w:sz w:val="20"/>
          <w:szCs w:val="20"/>
        </w:rPr>
        <w:t xml:space="preserve">les éducateurs sportifs titulaires d’une carte professionnelle en cours de validité </w:t>
      </w:r>
      <w:r w:rsidRPr="0030369A">
        <w:rPr>
          <w:sz w:val="20"/>
          <w:szCs w:val="20"/>
        </w:rPr>
        <w:t xml:space="preserve">dont les </w:t>
      </w:r>
      <w:r>
        <w:rPr>
          <w:sz w:val="20"/>
          <w:szCs w:val="20"/>
        </w:rPr>
        <w:t>prérogatives</w:t>
      </w:r>
      <w:r w:rsidRPr="0030369A">
        <w:rPr>
          <w:sz w:val="20"/>
          <w:szCs w:val="20"/>
        </w:rPr>
        <w:t xml:space="preserve"> permettent l'encadrement </w:t>
      </w:r>
      <w:r>
        <w:rPr>
          <w:sz w:val="20"/>
          <w:szCs w:val="20"/>
        </w:rPr>
        <w:t xml:space="preserve">du ski scolaire </w:t>
      </w:r>
      <w:r w:rsidRPr="007A3FEE">
        <w:rPr>
          <w:sz w:val="20"/>
          <w:szCs w:val="20"/>
        </w:rPr>
        <w:t>;</w:t>
      </w:r>
    </w:p>
    <w:p w:rsidR="00F31692" w:rsidRPr="007A3FEE" w:rsidRDefault="00F31692" w:rsidP="00F31692">
      <w:pPr>
        <w:pStyle w:val="Paragraphedeliste"/>
        <w:numPr>
          <w:ilvl w:val="0"/>
          <w:numId w:val="23"/>
        </w:numPr>
        <w:tabs>
          <w:tab w:val="left" w:pos="8366"/>
        </w:tabs>
        <w:spacing w:before="0" w:line="276" w:lineRule="auto"/>
        <w:ind w:left="1712" w:hanging="357"/>
        <w:jc w:val="both"/>
        <w:rPr>
          <w:sz w:val="20"/>
          <w:szCs w:val="20"/>
        </w:rPr>
      </w:pPr>
      <w:r w:rsidRPr="007A3FEE">
        <w:rPr>
          <w:sz w:val="20"/>
          <w:szCs w:val="20"/>
        </w:rPr>
        <w:t>les éducateurs sportifs stagiaires pour la durée de validité de leur attestation de stagiaire permettant l’encadrement du ski scolaire, sous l’autorité de leur tuteur.</w:t>
      </w:r>
    </w:p>
    <w:p w:rsidR="00F31692" w:rsidRPr="007A3FEE" w:rsidRDefault="00F31692" w:rsidP="00F31692">
      <w:pPr>
        <w:widowControl/>
        <w:numPr>
          <w:ilvl w:val="0"/>
          <w:numId w:val="22"/>
        </w:numPr>
        <w:autoSpaceDE/>
        <w:autoSpaceDN/>
        <w:spacing w:line="276" w:lineRule="auto"/>
        <w:ind w:left="1843" w:right="639" w:firstLine="0"/>
        <w:jc w:val="both"/>
        <w:rPr>
          <w:i/>
          <w:sz w:val="20"/>
          <w:szCs w:val="20"/>
        </w:rPr>
      </w:pPr>
      <w:r w:rsidRPr="007A3FEE">
        <w:rPr>
          <w:i/>
          <w:sz w:val="20"/>
          <w:szCs w:val="20"/>
        </w:rPr>
        <w:t xml:space="preserve">Formulaire </w:t>
      </w:r>
      <w:r w:rsidRPr="007A3FEE">
        <w:rPr>
          <w:b/>
          <w:i/>
          <w:sz w:val="20"/>
          <w:szCs w:val="20"/>
        </w:rPr>
        <w:t xml:space="preserve">Autorisation EPS 2 (demande individuelle) </w:t>
      </w:r>
    </w:p>
    <w:p w:rsidR="00F31692" w:rsidRPr="007A3FEE" w:rsidRDefault="00F31692" w:rsidP="00F31692">
      <w:pPr>
        <w:spacing w:line="276" w:lineRule="auto"/>
        <w:ind w:left="1843" w:right="284" w:firstLine="707"/>
        <w:jc w:val="both"/>
        <w:rPr>
          <w:i/>
          <w:sz w:val="20"/>
          <w:szCs w:val="20"/>
        </w:rPr>
      </w:pPr>
      <w:r w:rsidRPr="007A3FEE">
        <w:rPr>
          <w:b/>
          <w:i/>
          <w:sz w:val="20"/>
          <w:szCs w:val="20"/>
        </w:rPr>
        <w:t xml:space="preserve">     ou Autorisation EPS 3 (association, centre d’accueil, collectivité)</w:t>
      </w:r>
    </w:p>
    <w:p w:rsidR="00F31692" w:rsidRPr="007A3FEE" w:rsidRDefault="00F31692" w:rsidP="00F31692">
      <w:pPr>
        <w:pStyle w:val="Paragraphedeliste1"/>
        <w:spacing w:line="276" w:lineRule="auto"/>
        <w:ind w:left="0"/>
        <w:jc w:val="both"/>
        <w:rPr>
          <w:rFonts w:ascii="Arial" w:hAnsi="Arial" w:cs="Arial"/>
        </w:rPr>
      </w:pPr>
    </w:p>
    <w:p w:rsidR="00F31692" w:rsidRDefault="00F31692" w:rsidP="00F31692">
      <w:pPr>
        <w:pStyle w:val="Paragraphedeliste1"/>
        <w:spacing w:line="276" w:lineRule="auto"/>
        <w:ind w:left="0"/>
        <w:jc w:val="both"/>
        <w:rPr>
          <w:rFonts w:ascii="Arial" w:hAnsi="Arial" w:cs="Arial"/>
        </w:rPr>
      </w:pPr>
    </w:p>
    <w:p w:rsidR="00347657" w:rsidRDefault="00347657" w:rsidP="00F31692">
      <w:pPr>
        <w:pStyle w:val="Paragraphedeliste1"/>
        <w:spacing w:line="276" w:lineRule="auto"/>
        <w:ind w:left="0"/>
        <w:jc w:val="both"/>
        <w:rPr>
          <w:rFonts w:ascii="Arial" w:hAnsi="Arial" w:cs="Arial"/>
        </w:rPr>
      </w:pPr>
    </w:p>
    <w:p w:rsidR="00347657" w:rsidRDefault="00347657" w:rsidP="00F31692">
      <w:pPr>
        <w:pStyle w:val="Paragraphedeliste1"/>
        <w:spacing w:line="276" w:lineRule="auto"/>
        <w:ind w:left="0"/>
        <w:jc w:val="both"/>
        <w:rPr>
          <w:rFonts w:ascii="Arial" w:hAnsi="Arial" w:cs="Arial"/>
        </w:rPr>
      </w:pPr>
    </w:p>
    <w:p w:rsidR="00347657" w:rsidRPr="007A3FEE" w:rsidRDefault="00347657" w:rsidP="00F31692">
      <w:pPr>
        <w:pStyle w:val="Paragraphedeliste1"/>
        <w:spacing w:line="276" w:lineRule="auto"/>
        <w:ind w:left="0"/>
        <w:jc w:val="both"/>
        <w:rPr>
          <w:rFonts w:ascii="Arial" w:hAnsi="Arial" w:cs="Arial"/>
        </w:rPr>
      </w:pPr>
    </w:p>
    <w:p w:rsidR="00F31692" w:rsidRPr="00F31692" w:rsidRDefault="00F31692" w:rsidP="00F459CC">
      <w:pPr>
        <w:tabs>
          <w:tab w:val="left" w:pos="8152"/>
        </w:tabs>
        <w:spacing w:line="276" w:lineRule="auto"/>
        <w:ind w:left="993" w:right="639"/>
        <w:jc w:val="both"/>
        <w:rPr>
          <w:b/>
        </w:rPr>
      </w:pPr>
      <w:r w:rsidRPr="00F31692">
        <w:rPr>
          <w:b/>
        </w:rPr>
        <w:lastRenderedPageBreak/>
        <w:t>Les intervenants extérieurs qui doivent être agréés par le Directeur académique</w:t>
      </w:r>
    </w:p>
    <w:p w:rsidR="00F31692" w:rsidRPr="007A3FEE" w:rsidRDefault="00F31692" w:rsidP="00F459CC">
      <w:pPr>
        <w:tabs>
          <w:tab w:val="left" w:pos="8152"/>
        </w:tabs>
        <w:spacing w:line="276" w:lineRule="auto"/>
        <w:ind w:left="993" w:right="639"/>
        <w:jc w:val="both"/>
        <w:rPr>
          <w:sz w:val="20"/>
          <w:szCs w:val="20"/>
        </w:rPr>
      </w:pPr>
      <w:r w:rsidRPr="007A3FEE">
        <w:rPr>
          <w:sz w:val="20"/>
          <w:szCs w:val="20"/>
        </w:rPr>
        <w:t>Ces intervenants doivent être autorisés à intervenir par le directeur d'école.</w:t>
      </w:r>
    </w:p>
    <w:p w:rsidR="007B12B5" w:rsidRPr="007A3FEE" w:rsidRDefault="007B12B5" w:rsidP="00F31692">
      <w:pPr>
        <w:tabs>
          <w:tab w:val="left" w:pos="8512"/>
        </w:tabs>
        <w:spacing w:after="120" w:line="276" w:lineRule="auto"/>
        <w:ind w:left="1134" w:right="639"/>
        <w:jc w:val="both"/>
        <w:rPr>
          <w:sz w:val="2"/>
          <w:szCs w:val="20"/>
        </w:rPr>
      </w:pPr>
    </w:p>
    <w:p w:rsidR="00F31692" w:rsidRPr="007A3FEE" w:rsidRDefault="00F31692" w:rsidP="00F31692">
      <w:pPr>
        <w:tabs>
          <w:tab w:val="left" w:pos="8512"/>
        </w:tabs>
        <w:spacing w:after="120" w:line="276" w:lineRule="auto"/>
        <w:ind w:left="1134" w:right="639"/>
        <w:jc w:val="both"/>
        <w:rPr>
          <w:sz w:val="20"/>
          <w:szCs w:val="20"/>
        </w:rPr>
      </w:pPr>
      <w:r w:rsidRPr="007A3FEE">
        <w:rPr>
          <w:sz w:val="20"/>
          <w:szCs w:val="20"/>
        </w:rPr>
        <w:t xml:space="preserve">I - </w:t>
      </w:r>
      <w:r w:rsidRPr="007A3FEE">
        <w:rPr>
          <w:sz w:val="20"/>
          <w:szCs w:val="20"/>
          <w:u w:val="single"/>
        </w:rPr>
        <w:t xml:space="preserve">Les bénévoles participant à </w:t>
      </w:r>
      <w:r w:rsidRPr="007A3FEE">
        <w:rPr>
          <w:b/>
          <w:sz w:val="20"/>
          <w:szCs w:val="20"/>
          <w:u w:val="single"/>
        </w:rPr>
        <w:t>l'activité</w:t>
      </w:r>
      <w:r w:rsidRPr="007A3FEE">
        <w:rPr>
          <w:sz w:val="20"/>
          <w:szCs w:val="20"/>
        </w:rPr>
        <w:t xml:space="preserve"> :</w:t>
      </w:r>
    </w:p>
    <w:p w:rsidR="00F31692" w:rsidRPr="007A3FEE" w:rsidRDefault="00F31692" w:rsidP="007B12B5">
      <w:pPr>
        <w:pStyle w:val="NormalWeb"/>
        <w:spacing w:before="0" w:beforeAutospacing="0" w:after="6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3FEE">
        <w:rPr>
          <w:rFonts w:ascii="Arial" w:hAnsi="Arial" w:cs="Arial"/>
          <w:sz w:val="20"/>
          <w:szCs w:val="20"/>
        </w:rPr>
        <w:t>Les intervenants bénévoles ne bénéficiant pas de la réputation d'agrément sont agréés par l'IA-Dasen après vérification de leurs compétences et de leur honorabilité.</w:t>
      </w:r>
    </w:p>
    <w:p w:rsidR="00F31692" w:rsidRPr="007A3FEE" w:rsidRDefault="00F31692" w:rsidP="007B12B5">
      <w:pPr>
        <w:pStyle w:val="NormalWeb"/>
        <w:spacing w:before="0" w:beforeAutospacing="0" w:after="6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3FEE">
        <w:rPr>
          <w:rFonts w:ascii="Arial" w:hAnsi="Arial" w:cs="Arial"/>
          <w:sz w:val="20"/>
          <w:szCs w:val="20"/>
        </w:rPr>
        <w:t>L’agrément est soumis à la participation à une session d’agréments pour le ski organisée par les conseillers pédagogiques chargés de l’EPS.</w:t>
      </w:r>
    </w:p>
    <w:p w:rsidR="00F31692" w:rsidRPr="007A3FEE" w:rsidRDefault="00F31692" w:rsidP="007B12B5">
      <w:pPr>
        <w:pStyle w:val="NormalWeb"/>
        <w:spacing w:before="0" w:beforeAutospacing="0" w:after="6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3FEE">
        <w:rPr>
          <w:rFonts w:ascii="Arial" w:hAnsi="Arial" w:cs="Arial"/>
          <w:sz w:val="20"/>
          <w:szCs w:val="20"/>
        </w:rPr>
        <w:t>L’honorabilité des intervenants bénévoles est vérifiée par interrogation du FIJAIS (Fichier judiciaire automatisé des auteurs d’infractions sexuelles ou violentes).</w:t>
      </w:r>
    </w:p>
    <w:p w:rsidR="00F31692" w:rsidRPr="007A3FEE" w:rsidRDefault="00F31692" w:rsidP="007B12B5">
      <w:pPr>
        <w:tabs>
          <w:tab w:val="left" w:pos="8152"/>
        </w:tabs>
        <w:spacing w:line="276" w:lineRule="auto"/>
        <w:ind w:left="1134"/>
        <w:jc w:val="both"/>
        <w:rPr>
          <w:sz w:val="20"/>
          <w:szCs w:val="20"/>
        </w:rPr>
      </w:pPr>
      <w:r w:rsidRPr="007A3FEE">
        <w:rPr>
          <w:sz w:val="20"/>
          <w:szCs w:val="20"/>
        </w:rPr>
        <w:t>L'agrément leur permet d'intervenir comme aide à la sécurité, aux tâches matérielles et à l’exécution des consignes du maître.</w:t>
      </w:r>
    </w:p>
    <w:p w:rsidR="00F31692" w:rsidRPr="007A3FEE" w:rsidRDefault="00F31692" w:rsidP="007B12B5">
      <w:pPr>
        <w:pStyle w:val="Normalcentr"/>
        <w:numPr>
          <w:ilvl w:val="0"/>
          <w:numId w:val="20"/>
        </w:numPr>
        <w:tabs>
          <w:tab w:val="clear" w:pos="8152"/>
        </w:tabs>
        <w:suppressAutoHyphens w:val="0"/>
        <w:spacing w:line="276" w:lineRule="auto"/>
        <w:ind w:left="1843" w:right="781" w:firstLine="0"/>
        <w:rPr>
          <w:rFonts w:cs="Arial"/>
          <w:i/>
          <w:szCs w:val="20"/>
        </w:rPr>
      </w:pPr>
      <w:r w:rsidRPr="007A3FEE">
        <w:rPr>
          <w:rFonts w:cs="Arial"/>
          <w:i/>
          <w:szCs w:val="20"/>
        </w:rPr>
        <w:t xml:space="preserve">Formulaire </w:t>
      </w:r>
      <w:r w:rsidRPr="007A3FEE">
        <w:rPr>
          <w:rFonts w:cs="Arial"/>
          <w:b/>
          <w:i/>
          <w:szCs w:val="20"/>
        </w:rPr>
        <w:t>Agrément EPS 1</w:t>
      </w:r>
      <w:r w:rsidRPr="007A3FEE">
        <w:rPr>
          <w:rFonts w:cs="Arial"/>
          <w:i/>
          <w:szCs w:val="20"/>
        </w:rPr>
        <w:t xml:space="preserve"> </w:t>
      </w:r>
    </w:p>
    <w:p w:rsidR="00F31692" w:rsidRPr="007A3FEE" w:rsidRDefault="00F31692" w:rsidP="00F31692">
      <w:pPr>
        <w:pStyle w:val="Normalcentr"/>
        <w:spacing w:line="276" w:lineRule="auto"/>
        <w:ind w:left="1134"/>
        <w:rPr>
          <w:rFonts w:cs="Arial"/>
          <w:szCs w:val="20"/>
        </w:rPr>
      </w:pPr>
    </w:p>
    <w:p w:rsidR="00F31692" w:rsidRPr="007A3FEE" w:rsidRDefault="00F31692" w:rsidP="007B12B5">
      <w:pPr>
        <w:tabs>
          <w:tab w:val="left" w:pos="8512"/>
        </w:tabs>
        <w:spacing w:after="120" w:line="276" w:lineRule="auto"/>
        <w:ind w:left="1134" w:right="639"/>
        <w:jc w:val="both"/>
        <w:rPr>
          <w:sz w:val="20"/>
          <w:szCs w:val="20"/>
        </w:rPr>
      </w:pPr>
      <w:r w:rsidRPr="007A3FEE">
        <w:rPr>
          <w:sz w:val="20"/>
          <w:szCs w:val="20"/>
        </w:rPr>
        <w:t xml:space="preserve">II - </w:t>
      </w:r>
      <w:r w:rsidRPr="007A3FEE">
        <w:rPr>
          <w:sz w:val="20"/>
          <w:szCs w:val="20"/>
          <w:u w:val="single"/>
        </w:rPr>
        <w:t xml:space="preserve">Les bénévoles participant à </w:t>
      </w:r>
      <w:r w:rsidRPr="007A3FEE">
        <w:rPr>
          <w:b/>
          <w:sz w:val="20"/>
          <w:szCs w:val="20"/>
          <w:u w:val="single"/>
        </w:rPr>
        <w:t>l'enseignement</w:t>
      </w:r>
      <w:r w:rsidRPr="007A3FEE">
        <w:rPr>
          <w:sz w:val="20"/>
          <w:szCs w:val="20"/>
        </w:rPr>
        <w:t xml:space="preserve"> :</w:t>
      </w:r>
    </w:p>
    <w:p w:rsidR="00F31692" w:rsidRPr="007A3FEE" w:rsidRDefault="00F31692" w:rsidP="00F459CC">
      <w:pPr>
        <w:pStyle w:val="NormalWeb"/>
        <w:spacing w:before="0" w:beforeAutospacing="0" w:after="12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3FEE">
        <w:rPr>
          <w:rFonts w:ascii="Arial" w:hAnsi="Arial" w:cs="Arial"/>
          <w:sz w:val="20"/>
          <w:szCs w:val="20"/>
        </w:rPr>
        <w:t xml:space="preserve">Les intervenants bénévoles ne bénéficiant pas de la réputation d'agrément doivent disposer d'une qualification répondant aux conditions prévues par l'article L. 212-1 du code du sport (diplômes, titres à finalité professionnelle et certificats de qualification figurant au tableau présenté en </w:t>
      </w:r>
      <w:hyperlink r:id="rId14" w:tgtFrame="_blank" w:tooltip="Article A. 212-1 du code du sport" w:history="1">
        <w:r w:rsidRPr="007A3FEE">
          <w:rPr>
            <w:rFonts w:ascii="Arial" w:hAnsi="Arial" w:cs="Arial"/>
            <w:sz w:val="20"/>
            <w:szCs w:val="20"/>
          </w:rPr>
          <w:t>annexe II-1 de l'article  A. 212-1 du code du sport</w:t>
        </w:r>
      </w:hyperlink>
      <w:r w:rsidRPr="007A3FEE">
        <w:rPr>
          <w:rFonts w:ascii="Arial" w:hAnsi="Arial" w:cs="Arial"/>
          <w:sz w:val="20"/>
          <w:szCs w:val="20"/>
        </w:rPr>
        <w:t xml:space="preserve"> et au tableau annexé à </w:t>
      </w:r>
      <w:hyperlink r:id="rId15" w:tgtFrame="_blank" w:tooltip="Arrêté du 22-1-2016" w:history="1">
        <w:r w:rsidRPr="007A3FEE">
          <w:rPr>
            <w:rFonts w:ascii="Arial" w:hAnsi="Arial" w:cs="Arial"/>
            <w:sz w:val="20"/>
            <w:szCs w:val="20"/>
          </w:rPr>
          <w:t>l'arrêté du 22 janvier 2016 fixant la liste des diplômes acquis jusqu'au 31 décembre 2015</w:t>
        </w:r>
      </w:hyperlink>
      <w:r w:rsidRPr="007A3FEE">
        <w:rPr>
          <w:rFonts w:ascii="Arial" w:hAnsi="Arial" w:cs="Arial"/>
          <w:sz w:val="20"/>
          <w:szCs w:val="20"/>
        </w:rPr>
        <w:t>) ;</w:t>
      </w:r>
    </w:p>
    <w:p w:rsidR="00F31692" w:rsidRPr="007A3FEE" w:rsidRDefault="00F31692" w:rsidP="00F459CC">
      <w:pPr>
        <w:pStyle w:val="NormalWeb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3FEE">
        <w:rPr>
          <w:rFonts w:ascii="Arial" w:hAnsi="Arial" w:cs="Arial"/>
          <w:sz w:val="20"/>
          <w:szCs w:val="20"/>
        </w:rPr>
        <w:t>Les intervenants bénévoles doivent être détenteurs d'une certification délivrée par une fédération sportive agréée prévue à l'article L. 211-2 du code du sport.</w:t>
      </w:r>
    </w:p>
    <w:p w:rsidR="00F31692" w:rsidRPr="007A3FEE" w:rsidRDefault="00F31692" w:rsidP="007B12B5">
      <w:pPr>
        <w:pStyle w:val="Normalcentr"/>
        <w:numPr>
          <w:ilvl w:val="0"/>
          <w:numId w:val="20"/>
        </w:numPr>
        <w:tabs>
          <w:tab w:val="clear" w:pos="8152"/>
        </w:tabs>
        <w:suppressAutoHyphens w:val="0"/>
        <w:spacing w:after="120" w:line="276" w:lineRule="auto"/>
        <w:ind w:left="1843" w:right="782" w:firstLine="0"/>
        <w:rPr>
          <w:rFonts w:cs="Arial"/>
          <w:i/>
          <w:szCs w:val="20"/>
        </w:rPr>
      </w:pPr>
      <w:r w:rsidRPr="007A3FEE">
        <w:rPr>
          <w:rFonts w:cs="Arial"/>
          <w:i/>
          <w:szCs w:val="20"/>
        </w:rPr>
        <w:t xml:space="preserve">Formulaire </w:t>
      </w:r>
      <w:r w:rsidRPr="007A3FEE">
        <w:rPr>
          <w:rFonts w:cs="Arial"/>
          <w:b/>
          <w:i/>
          <w:szCs w:val="20"/>
        </w:rPr>
        <w:t>Agrément EPS 1</w:t>
      </w:r>
      <w:r w:rsidRPr="007A3FEE">
        <w:rPr>
          <w:rFonts w:cs="Arial"/>
          <w:i/>
          <w:szCs w:val="20"/>
        </w:rPr>
        <w:t xml:space="preserve"> </w:t>
      </w:r>
    </w:p>
    <w:p w:rsidR="00790F66" w:rsidRPr="003013C6" w:rsidRDefault="00790F66" w:rsidP="00790F66">
      <w:pPr>
        <w:tabs>
          <w:tab w:val="left" w:pos="8436"/>
        </w:tabs>
        <w:spacing w:line="240" w:lineRule="exact"/>
        <w:ind w:left="709" w:right="639"/>
        <w:jc w:val="both"/>
        <w:rPr>
          <w:i/>
          <w:sz w:val="20"/>
          <w:szCs w:val="20"/>
        </w:rPr>
      </w:pPr>
    </w:p>
    <w:p w:rsidR="00790F66" w:rsidRDefault="00790F66" w:rsidP="00F459CC">
      <w:pPr>
        <w:spacing w:line="276" w:lineRule="auto"/>
        <w:ind w:left="992" w:right="639" w:hanging="284"/>
        <w:jc w:val="both"/>
        <w:rPr>
          <w:sz w:val="20"/>
        </w:rPr>
      </w:pPr>
      <w:r>
        <w:rPr>
          <w:sz w:val="20"/>
        </w:rPr>
        <w:t xml:space="preserve">2) </w:t>
      </w:r>
      <w:r w:rsidR="003E5BBE">
        <w:rPr>
          <w:sz w:val="20"/>
        </w:rPr>
        <w:t xml:space="preserve"> </w:t>
      </w:r>
      <w:r w:rsidRPr="007B12B5">
        <w:rPr>
          <w:sz w:val="20"/>
          <w:u w:val="single"/>
        </w:rPr>
        <w:t>La liste des élèves</w:t>
      </w:r>
      <w:r>
        <w:rPr>
          <w:sz w:val="20"/>
        </w:rPr>
        <w:t xml:space="preserve"> par classes participant à la sortie est en possession des enseignants et du directeur.</w:t>
      </w:r>
    </w:p>
    <w:p w:rsidR="00790F66" w:rsidRPr="007A3FEE" w:rsidRDefault="00790F66" w:rsidP="00F459CC">
      <w:pPr>
        <w:adjustRightInd w:val="0"/>
        <w:spacing w:line="276" w:lineRule="auto"/>
        <w:ind w:left="992"/>
        <w:jc w:val="both"/>
        <w:rPr>
          <w:sz w:val="20"/>
          <w:szCs w:val="20"/>
        </w:rPr>
      </w:pPr>
      <w:r w:rsidRPr="004D1C04">
        <w:rPr>
          <w:sz w:val="20"/>
        </w:rPr>
        <w:t xml:space="preserve">Pour les sorties en Allemagne, veiller à accomplir </w:t>
      </w:r>
      <w:r w:rsidRPr="007A3FEE">
        <w:rPr>
          <w:sz w:val="20"/>
        </w:rPr>
        <w:t xml:space="preserve">les </w:t>
      </w:r>
      <w:r w:rsidRPr="007A3FEE">
        <w:rPr>
          <w:sz w:val="20"/>
          <w:szCs w:val="20"/>
        </w:rPr>
        <w:t>formalités administratives pour la sortie du territoire français d'enfants mineurs (circulaire n° 2013-106 du 16</w:t>
      </w:r>
      <w:r w:rsidR="00A77B40" w:rsidRPr="007A3FEE">
        <w:rPr>
          <w:sz w:val="20"/>
          <w:szCs w:val="20"/>
        </w:rPr>
        <w:t>/07/</w:t>
      </w:r>
      <w:r w:rsidRPr="007A3FEE">
        <w:rPr>
          <w:sz w:val="20"/>
          <w:szCs w:val="20"/>
        </w:rPr>
        <w:t xml:space="preserve">2013 – nouveau décret du </w:t>
      </w:r>
      <w:r w:rsidR="00A77B40" w:rsidRPr="007A3FEE">
        <w:rPr>
          <w:sz w:val="20"/>
          <w:szCs w:val="20"/>
        </w:rPr>
        <w:t>0</w:t>
      </w:r>
      <w:r w:rsidRPr="007A3FEE">
        <w:rPr>
          <w:sz w:val="20"/>
          <w:szCs w:val="20"/>
        </w:rPr>
        <w:t>2/11/2016 qui demande une autorisation de sortie du territoire pour les mineurs à compter du 15/01/2017).</w:t>
      </w:r>
    </w:p>
    <w:p w:rsidR="00790F66" w:rsidRDefault="00790F66" w:rsidP="00790F66">
      <w:pPr>
        <w:tabs>
          <w:tab w:val="left" w:pos="8436"/>
        </w:tabs>
        <w:spacing w:line="240" w:lineRule="exact"/>
        <w:ind w:left="709" w:right="639"/>
        <w:jc w:val="both"/>
        <w:rPr>
          <w:sz w:val="20"/>
        </w:rPr>
      </w:pPr>
    </w:p>
    <w:p w:rsidR="00790F66" w:rsidRDefault="00790F66" w:rsidP="00790F66">
      <w:pPr>
        <w:spacing w:line="240" w:lineRule="exact"/>
        <w:ind w:left="709" w:right="639"/>
        <w:jc w:val="both"/>
        <w:rPr>
          <w:sz w:val="20"/>
        </w:rPr>
      </w:pPr>
      <w:r>
        <w:rPr>
          <w:sz w:val="20"/>
        </w:rPr>
        <w:tab/>
        <w:t xml:space="preserve">3) </w:t>
      </w:r>
      <w:r w:rsidRPr="00B04294">
        <w:rPr>
          <w:sz w:val="20"/>
          <w:u w:val="single"/>
        </w:rPr>
        <w:t>Le directeur</w:t>
      </w:r>
      <w:r>
        <w:rPr>
          <w:sz w:val="20"/>
        </w:rPr>
        <w:t xml:space="preserve"> contrôle les listes au moment du départ.</w:t>
      </w:r>
    </w:p>
    <w:p w:rsidR="00790F66" w:rsidRDefault="00790F66" w:rsidP="00790F66">
      <w:pPr>
        <w:pStyle w:val="Retraitcorpsdetexte3"/>
        <w:tabs>
          <w:tab w:val="left" w:pos="8152"/>
        </w:tabs>
        <w:ind w:right="639"/>
        <w:rPr>
          <w:sz w:val="20"/>
        </w:rPr>
      </w:pPr>
    </w:p>
    <w:p w:rsidR="00790F66" w:rsidRDefault="00790F66" w:rsidP="00790F66">
      <w:pPr>
        <w:pStyle w:val="Retraitcorpsdetexte3"/>
        <w:ind w:left="709" w:right="639"/>
        <w:rPr>
          <w:sz w:val="20"/>
        </w:rPr>
      </w:pPr>
      <w:r>
        <w:rPr>
          <w:sz w:val="20"/>
        </w:rPr>
        <w:tab/>
        <w:t xml:space="preserve">4) </w:t>
      </w:r>
      <w:r w:rsidRPr="00B04294">
        <w:rPr>
          <w:sz w:val="20"/>
          <w:u w:val="single"/>
        </w:rPr>
        <w:t>Le planning</w:t>
      </w:r>
      <w:r>
        <w:rPr>
          <w:sz w:val="20"/>
        </w:rPr>
        <w:t xml:space="preserve"> de la journée est établi avant le départ et le directeur dispose de ce planning.</w:t>
      </w:r>
    </w:p>
    <w:p w:rsidR="00790F66" w:rsidRDefault="00790F66" w:rsidP="00790F66">
      <w:pPr>
        <w:tabs>
          <w:tab w:val="left" w:pos="8152"/>
        </w:tabs>
        <w:ind w:left="709" w:right="63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790F66" w:rsidRDefault="00790F66" w:rsidP="00A77B40">
      <w:pPr>
        <w:tabs>
          <w:tab w:val="left" w:pos="8152"/>
        </w:tabs>
        <w:ind w:left="709" w:right="639"/>
        <w:jc w:val="center"/>
        <w:rPr>
          <w:sz w:val="20"/>
        </w:rPr>
      </w:pPr>
      <w:r>
        <w:object w:dxaOrig="8141" w:dyaOrig="1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pt;height:61.5pt" o:ole="" filled="t">
            <v:fill color2="black"/>
            <v:imagedata r:id="rId16" o:title=""/>
          </v:shape>
          <o:OLEObject Type="Embed" ProgID="Excel.Sheet.8" ShapeID="_x0000_i1025" DrawAspect="Content" ObjectID="_1793774092" r:id="rId17"/>
        </w:object>
      </w:r>
    </w:p>
    <w:p w:rsidR="00790F66" w:rsidRDefault="00790F66" w:rsidP="00790F66">
      <w:pPr>
        <w:tabs>
          <w:tab w:val="left" w:pos="8152"/>
        </w:tabs>
        <w:spacing w:line="240" w:lineRule="exact"/>
        <w:ind w:left="709" w:right="639"/>
        <w:jc w:val="both"/>
        <w:rPr>
          <w:sz w:val="20"/>
        </w:rPr>
      </w:pPr>
      <w:r>
        <w:rPr>
          <w:sz w:val="20"/>
        </w:rPr>
        <w:t xml:space="preserve">            </w:t>
      </w:r>
    </w:p>
    <w:p w:rsidR="00790F66" w:rsidRDefault="00790F66" w:rsidP="00F459CC">
      <w:pPr>
        <w:spacing w:line="276" w:lineRule="auto"/>
        <w:ind w:left="709" w:right="639"/>
        <w:jc w:val="both"/>
        <w:rPr>
          <w:sz w:val="20"/>
        </w:rPr>
      </w:pPr>
      <w:r>
        <w:rPr>
          <w:sz w:val="20"/>
        </w:rPr>
        <w:tab/>
        <w:t xml:space="preserve">5) </w:t>
      </w:r>
      <w:r w:rsidRPr="00B04294">
        <w:rPr>
          <w:sz w:val="20"/>
          <w:u w:val="single"/>
        </w:rPr>
        <w:t>Le parcours</w:t>
      </w:r>
      <w:r>
        <w:rPr>
          <w:sz w:val="20"/>
        </w:rPr>
        <w:t xml:space="preserve"> ski est préalablement reconnu.</w:t>
      </w:r>
    </w:p>
    <w:p w:rsidR="00F459CC" w:rsidRDefault="00F459CC" w:rsidP="00F459CC">
      <w:pPr>
        <w:spacing w:line="276" w:lineRule="auto"/>
        <w:ind w:left="709" w:right="639"/>
        <w:jc w:val="both"/>
        <w:rPr>
          <w:sz w:val="20"/>
        </w:rPr>
      </w:pPr>
    </w:p>
    <w:p w:rsidR="00790F66" w:rsidRDefault="00790F66" w:rsidP="00F459CC">
      <w:pPr>
        <w:spacing w:line="276" w:lineRule="auto"/>
        <w:ind w:left="993" w:right="641" w:hanging="284"/>
        <w:jc w:val="both"/>
        <w:rPr>
          <w:sz w:val="20"/>
        </w:rPr>
      </w:pPr>
      <w:r>
        <w:rPr>
          <w:sz w:val="20"/>
        </w:rPr>
        <w:t xml:space="preserve">6) </w:t>
      </w:r>
      <w:r w:rsidRPr="00B04294">
        <w:rPr>
          <w:sz w:val="20"/>
          <w:u w:val="single"/>
        </w:rPr>
        <w:t>Le planning</w:t>
      </w:r>
      <w:r>
        <w:rPr>
          <w:sz w:val="20"/>
        </w:rPr>
        <w:t xml:space="preserve"> fait apparaître le dispositif envisagé en cas de changement imprévisible des conditions météorologiques : retour ou activité de substitution dans l'attente du retour.</w:t>
      </w:r>
    </w:p>
    <w:p w:rsidR="00790F66" w:rsidRDefault="00790F66" w:rsidP="00F459CC">
      <w:pPr>
        <w:tabs>
          <w:tab w:val="left" w:pos="8152"/>
        </w:tabs>
        <w:spacing w:line="276" w:lineRule="auto"/>
        <w:ind w:left="993" w:right="641"/>
        <w:jc w:val="both"/>
        <w:rPr>
          <w:sz w:val="20"/>
        </w:rPr>
      </w:pPr>
      <w:r>
        <w:rPr>
          <w:sz w:val="20"/>
        </w:rPr>
        <w:t>Cette activité doit être préparée et connue de chaque enseignant, des intervenants extérieurs et communiquée au directeur.</w:t>
      </w:r>
    </w:p>
    <w:p w:rsidR="00790F66" w:rsidRDefault="00790F66" w:rsidP="00790F66">
      <w:pPr>
        <w:tabs>
          <w:tab w:val="left" w:pos="8436"/>
        </w:tabs>
        <w:spacing w:line="240" w:lineRule="exact"/>
        <w:ind w:left="709" w:right="641"/>
        <w:jc w:val="both"/>
        <w:rPr>
          <w:b/>
          <w:caps/>
          <w:sz w:val="20"/>
        </w:rPr>
      </w:pPr>
    </w:p>
    <w:p w:rsidR="00F459CC" w:rsidRDefault="00F459CC">
      <w:pPr>
        <w:rPr>
          <w:b/>
          <w:caps/>
          <w:sz w:val="20"/>
        </w:rPr>
      </w:pPr>
      <w:r>
        <w:rPr>
          <w:b/>
          <w:caps/>
          <w:sz w:val="20"/>
        </w:rPr>
        <w:br w:type="page"/>
      </w:r>
    </w:p>
    <w:p w:rsidR="00790F66" w:rsidRDefault="00790F66" w:rsidP="00790F66">
      <w:pPr>
        <w:tabs>
          <w:tab w:val="left" w:pos="8436"/>
        </w:tabs>
        <w:spacing w:line="240" w:lineRule="exact"/>
        <w:ind w:left="709" w:right="641"/>
        <w:jc w:val="both"/>
        <w:rPr>
          <w:b/>
          <w:caps/>
          <w:sz w:val="20"/>
        </w:rPr>
      </w:pPr>
    </w:p>
    <w:p w:rsidR="00790F66" w:rsidRDefault="00790F66" w:rsidP="00790F66">
      <w:pPr>
        <w:tabs>
          <w:tab w:val="left" w:pos="8152"/>
        </w:tabs>
        <w:spacing w:line="240" w:lineRule="exact"/>
        <w:ind w:left="709" w:right="641"/>
        <w:jc w:val="both"/>
        <w:rPr>
          <w:b/>
          <w:caps/>
          <w:sz w:val="20"/>
          <w:u w:val="single"/>
        </w:rPr>
      </w:pPr>
      <w:r>
        <w:rPr>
          <w:b/>
          <w:caps/>
          <w:sz w:val="20"/>
        </w:rPr>
        <w:t xml:space="preserve">b - </w:t>
      </w:r>
      <w:smartTag w:uri="urn:schemas-microsoft-com:office:smarttags" w:element="PersonName">
        <w:smartTagPr>
          <w:attr w:name="ProductID" w:val="LA SORTIE"/>
        </w:smartTagPr>
        <w:r>
          <w:rPr>
            <w:b/>
            <w:caps/>
            <w:sz w:val="20"/>
            <w:u w:val="single"/>
          </w:rPr>
          <w:t>la sortie</w:t>
        </w:r>
      </w:smartTag>
    </w:p>
    <w:p w:rsidR="00790F66" w:rsidRDefault="00790F66" w:rsidP="00790F66">
      <w:pPr>
        <w:tabs>
          <w:tab w:val="left" w:pos="8436"/>
        </w:tabs>
        <w:spacing w:line="240" w:lineRule="exact"/>
        <w:ind w:left="709" w:right="641"/>
        <w:jc w:val="both"/>
        <w:rPr>
          <w:b/>
          <w:caps/>
          <w:sz w:val="20"/>
          <w:u w:val="single"/>
        </w:rPr>
      </w:pPr>
    </w:p>
    <w:p w:rsidR="004D0548" w:rsidRPr="007A3FEE" w:rsidRDefault="004D0548" w:rsidP="00F459CC">
      <w:pPr>
        <w:widowControl/>
        <w:adjustRightInd w:val="0"/>
        <w:spacing w:line="23" w:lineRule="atLeast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>Pour susciter chez tous les élèves des comportements de sécurité, il est indispensable, en classe, de faire connaître les risques objectifs et de favoriser l'assimilation des règles de conduite adaptées à chacune des activités. Cet apprentissage devra être abordé avant le début de l'activité et renouvelé entre les séances afin de développer des attitudes de sécurité active.</w:t>
      </w:r>
    </w:p>
    <w:p w:rsidR="004D0548" w:rsidRDefault="004D0548" w:rsidP="00F459CC">
      <w:pPr>
        <w:tabs>
          <w:tab w:val="left" w:pos="8152"/>
        </w:tabs>
        <w:spacing w:line="23" w:lineRule="atLeast"/>
        <w:ind w:left="709" w:right="641"/>
        <w:jc w:val="both"/>
        <w:rPr>
          <w:sz w:val="20"/>
        </w:rPr>
      </w:pPr>
    </w:p>
    <w:p w:rsidR="004D0548" w:rsidRDefault="004D0548" w:rsidP="00F459CC">
      <w:pPr>
        <w:tabs>
          <w:tab w:val="left" w:pos="8152"/>
        </w:tabs>
        <w:spacing w:line="23" w:lineRule="atLeast"/>
        <w:ind w:left="709" w:right="59"/>
        <w:jc w:val="both"/>
        <w:rPr>
          <w:sz w:val="20"/>
        </w:rPr>
      </w:pPr>
      <w:r>
        <w:rPr>
          <w:sz w:val="20"/>
        </w:rPr>
        <w:t xml:space="preserve">Avant le départ </w:t>
      </w:r>
      <w:r>
        <w:rPr>
          <w:sz w:val="20"/>
          <w:u w:val="single"/>
        </w:rPr>
        <w:t xml:space="preserve">les enseignants à l'origine du projet doivent se renseigner sur les conditions </w:t>
      </w:r>
      <w:r w:rsidRPr="00133C9E">
        <w:rPr>
          <w:sz w:val="20"/>
          <w:u w:val="single"/>
        </w:rPr>
        <w:t>météorologiques</w:t>
      </w:r>
      <w:r>
        <w:rPr>
          <w:sz w:val="20"/>
        </w:rPr>
        <w:t xml:space="preserve"> et en informer le directeur.</w:t>
      </w:r>
    </w:p>
    <w:p w:rsidR="004D0548" w:rsidRPr="007A3FEE" w:rsidRDefault="004D0548" w:rsidP="00F459CC">
      <w:pPr>
        <w:widowControl/>
        <w:adjustRightInd w:val="0"/>
        <w:spacing w:line="23" w:lineRule="atLeast"/>
        <w:ind w:left="709" w:right="59"/>
        <w:jc w:val="both"/>
        <w:rPr>
          <w:noProof w:val="0"/>
          <w:sz w:val="20"/>
          <w:szCs w:val="20"/>
        </w:rPr>
      </w:pPr>
    </w:p>
    <w:p w:rsidR="00790F66" w:rsidRDefault="00790F66" w:rsidP="00F459CC">
      <w:pPr>
        <w:tabs>
          <w:tab w:val="left" w:pos="8152"/>
        </w:tabs>
        <w:spacing w:line="23" w:lineRule="atLeast"/>
        <w:ind w:left="709" w:right="59"/>
        <w:jc w:val="both"/>
        <w:rPr>
          <w:sz w:val="20"/>
        </w:rPr>
      </w:pPr>
      <w:r>
        <w:rPr>
          <w:sz w:val="20"/>
        </w:rPr>
        <w:t>Sur le site, il faut impérativement :</w:t>
      </w:r>
    </w:p>
    <w:p w:rsidR="00790F66" w:rsidRDefault="00790F66" w:rsidP="00F459CC">
      <w:pPr>
        <w:pStyle w:val="Paragraphedeliste"/>
        <w:numPr>
          <w:ilvl w:val="0"/>
          <w:numId w:val="18"/>
        </w:numPr>
        <w:tabs>
          <w:tab w:val="left" w:pos="8152"/>
        </w:tabs>
        <w:spacing w:line="23" w:lineRule="atLeast"/>
        <w:ind w:left="1134" w:right="59" w:hanging="283"/>
        <w:jc w:val="both"/>
        <w:rPr>
          <w:sz w:val="20"/>
        </w:rPr>
      </w:pPr>
      <w:r>
        <w:rPr>
          <w:sz w:val="20"/>
        </w:rPr>
        <w:t xml:space="preserve">respecter le sens des pistes, le traçage (rails et lissage pour le pas de patineur) ainsi que </w:t>
      </w:r>
      <w:r w:rsidR="004D0548">
        <w:rPr>
          <w:sz w:val="20"/>
        </w:rPr>
        <w:t>t</w:t>
      </w:r>
      <w:r>
        <w:rPr>
          <w:sz w:val="20"/>
        </w:rPr>
        <w:t>outes les autres signalisations (reboisements, traversées de routes...).</w:t>
      </w:r>
    </w:p>
    <w:p w:rsidR="00790F66" w:rsidRDefault="00790F66" w:rsidP="00F459CC">
      <w:pPr>
        <w:pStyle w:val="Paragraphedeliste"/>
        <w:numPr>
          <w:ilvl w:val="0"/>
          <w:numId w:val="18"/>
        </w:numPr>
        <w:tabs>
          <w:tab w:val="left" w:pos="8152"/>
        </w:tabs>
        <w:spacing w:line="23" w:lineRule="atLeast"/>
        <w:ind w:left="1134" w:right="59" w:hanging="283"/>
        <w:jc w:val="both"/>
        <w:rPr>
          <w:sz w:val="20"/>
        </w:rPr>
      </w:pPr>
      <w:r>
        <w:rPr>
          <w:sz w:val="20"/>
        </w:rPr>
        <w:t>respecter l'interdiction de traverser les routes, skis aux pieds.</w:t>
      </w:r>
    </w:p>
    <w:p w:rsidR="00790F66" w:rsidRDefault="00790F66" w:rsidP="00F459CC">
      <w:pPr>
        <w:tabs>
          <w:tab w:val="left" w:pos="8152"/>
        </w:tabs>
        <w:spacing w:line="23" w:lineRule="atLeast"/>
        <w:ind w:left="709" w:right="59"/>
        <w:jc w:val="both"/>
        <w:rPr>
          <w:sz w:val="20"/>
        </w:rPr>
      </w:pPr>
    </w:p>
    <w:p w:rsidR="00790F66" w:rsidRDefault="00790F66" w:rsidP="00F459CC">
      <w:pPr>
        <w:keepLines/>
        <w:tabs>
          <w:tab w:val="left" w:pos="8152"/>
        </w:tabs>
        <w:spacing w:line="23" w:lineRule="atLeast"/>
        <w:ind w:left="709" w:right="59"/>
        <w:jc w:val="both"/>
        <w:rPr>
          <w:sz w:val="20"/>
        </w:rPr>
      </w:pPr>
      <w:r>
        <w:rPr>
          <w:sz w:val="20"/>
        </w:rPr>
        <w:t>Il est rappelé que</w:t>
      </w:r>
      <w:r>
        <w:rPr>
          <w:b/>
          <w:sz w:val="20"/>
        </w:rPr>
        <w:t xml:space="preserve"> </w:t>
      </w:r>
      <w:r>
        <w:rPr>
          <w:sz w:val="20"/>
          <w:u w:val="single"/>
        </w:rPr>
        <w:t>le maître reste responsable de sa classe</w:t>
      </w:r>
      <w:r>
        <w:rPr>
          <w:sz w:val="20"/>
        </w:rPr>
        <w:t xml:space="preserve"> en toutes circonstances.</w:t>
      </w:r>
    </w:p>
    <w:p w:rsidR="00790F66" w:rsidRDefault="00790F66" w:rsidP="00F459CC">
      <w:pPr>
        <w:keepLines/>
        <w:tabs>
          <w:tab w:val="left" w:pos="8436"/>
        </w:tabs>
        <w:spacing w:line="23" w:lineRule="atLeast"/>
        <w:ind w:left="709" w:right="641"/>
        <w:jc w:val="both"/>
        <w:rPr>
          <w:sz w:val="20"/>
        </w:rPr>
      </w:pPr>
    </w:p>
    <w:p w:rsidR="00790F66" w:rsidRDefault="00790F66" w:rsidP="00F459CC">
      <w:pPr>
        <w:keepLines/>
        <w:tabs>
          <w:tab w:val="left" w:pos="8436"/>
        </w:tabs>
        <w:spacing w:line="23" w:lineRule="atLeast"/>
        <w:ind w:left="709" w:right="641"/>
        <w:jc w:val="both"/>
      </w:pPr>
    </w:p>
    <w:p w:rsidR="00790F66" w:rsidRDefault="00790F66" w:rsidP="00F459CC">
      <w:pPr>
        <w:tabs>
          <w:tab w:val="left" w:pos="8436"/>
        </w:tabs>
        <w:spacing w:line="23" w:lineRule="atLeast"/>
        <w:ind w:left="709" w:right="641"/>
        <w:jc w:val="both"/>
        <w:rPr>
          <w:b/>
          <w:caps/>
        </w:rPr>
      </w:pPr>
    </w:p>
    <w:p w:rsidR="00790F66" w:rsidRDefault="00790F66" w:rsidP="00F459CC">
      <w:pPr>
        <w:tabs>
          <w:tab w:val="left" w:pos="8152"/>
        </w:tabs>
        <w:spacing w:line="23" w:lineRule="atLeast"/>
        <w:ind w:left="709" w:right="641"/>
        <w:jc w:val="both"/>
        <w:rPr>
          <w:b/>
          <w:caps/>
          <w:sz w:val="20"/>
          <w:u w:val="single"/>
        </w:rPr>
      </w:pPr>
      <w:r>
        <w:rPr>
          <w:b/>
          <w:caps/>
          <w:sz w:val="20"/>
        </w:rPr>
        <w:t xml:space="preserve">II - </w:t>
      </w:r>
      <w:r>
        <w:rPr>
          <w:b/>
          <w:caps/>
          <w:sz w:val="20"/>
          <w:u w:val="single"/>
        </w:rPr>
        <w:t xml:space="preserve">ORGANISATION - CONSIGNEs DE SECURITE </w:t>
      </w:r>
    </w:p>
    <w:p w:rsidR="00790F66" w:rsidRDefault="00790F66" w:rsidP="00F459CC">
      <w:pPr>
        <w:tabs>
          <w:tab w:val="left" w:pos="8436"/>
        </w:tabs>
        <w:spacing w:line="23" w:lineRule="atLeast"/>
        <w:ind w:left="709" w:right="641"/>
        <w:jc w:val="both"/>
        <w:rPr>
          <w:b/>
          <w:sz w:val="20"/>
          <w:u w:val="single"/>
        </w:rPr>
      </w:pPr>
    </w:p>
    <w:p w:rsidR="00790F66" w:rsidRPr="007A3FEE" w:rsidRDefault="00790F66" w:rsidP="00F459CC">
      <w:pPr>
        <w:widowControl/>
        <w:adjustRightInd w:val="0"/>
        <w:spacing w:line="23" w:lineRule="atLeast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>Je vous rappelle qu'il est vivement recommandé d'assurer une participation régulière de la classe entière (le regroupement de fractions de classe pour compléter un autocar est à proscrire).</w:t>
      </w:r>
    </w:p>
    <w:p w:rsidR="00790F66" w:rsidRDefault="00790F66" w:rsidP="00F459CC">
      <w:pPr>
        <w:tabs>
          <w:tab w:val="left" w:pos="8436"/>
        </w:tabs>
        <w:spacing w:line="23" w:lineRule="atLeast"/>
        <w:ind w:left="709" w:right="641"/>
        <w:jc w:val="both"/>
        <w:rPr>
          <w:sz w:val="20"/>
        </w:rPr>
      </w:pPr>
    </w:p>
    <w:p w:rsidR="00790F66" w:rsidRDefault="00790F66" w:rsidP="00F459CC">
      <w:pPr>
        <w:tabs>
          <w:tab w:val="left" w:pos="8436"/>
        </w:tabs>
        <w:spacing w:line="23" w:lineRule="atLeast"/>
        <w:ind w:left="709" w:right="641"/>
        <w:jc w:val="both"/>
        <w:rPr>
          <w:sz w:val="20"/>
        </w:rPr>
      </w:pPr>
    </w:p>
    <w:p w:rsidR="00790F66" w:rsidRDefault="00790F66" w:rsidP="00F459CC">
      <w:pPr>
        <w:spacing w:line="23" w:lineRule="atLeast"/>
        <w:ind w:left="709" w:right="641"/>
        <w:jc w:val="both"/>
        <w:rPr>
          <w:b/>
          <w:sz w:val="20"/>
        </w:rPr>
      </w:pPr>
      <w:r>
        <w:rPr>
          <w:b/>
          <w:sz w:val="20"/>
        </w:rPr>
        <w:tab/>
        <w:t xml:space="preserve">A - </w:t>
      </w:r>
      <w:r w:rsidRPr="0047275A">
        <w:rPr>
          <w:b/>
          <w:sz w:val="20"/>
        </w:rPr>
        <w:t>CHAMP DU FEU</w:t>
      </w:r>
      <w:r>
        <w:rPr>
          <w:b/>
          <w:sz w:val="20"/>
        </w:rPr>
        <w:t> </w:t>
      </w:r>
    </w:p>
    <w:p w:rsidR="00790F66" w:rsidRDefault="00790F66" w:rsidP="00F459CC">
      <w:pPr>
        <w:tabs>
          <w:tab w:val="left" w:pos="8152"/>
        </w:tabs>
        <w:spacing w:line="23" w:lineRule="atLeast"/>
        <w:ind w:left="709" w:right="641"/>
        <w:jc w:val="both"/>
        <w:rPr>
          <w:b/>
          <w:sz w:val="20"/>
        </w:rPr>
      </w:pPr>
    </w:p>
    <w:p w:rsidR="00790F66" w:rsidRPr="007A3FEE" w:rsidRDefault="00790F66" w:rsidP="00F459CC">
      <w:pPr>
        <w:widowControl/>
        <w:adjustRightInd w:val="0"/>
        <w:spacing w:line="23" w:lineRule="atLeast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>Des situations d’apprentissages sont mises en place sous la forme d’ateliers. Ceux-ci sont à la disposition des enseignants sur le « parc nordique des Lisières ».</w:t>
      </w:r>
      <w:r w:rsidR="000A60E9" w:rsidRPr="007A3FEE">
        <w:rPr>
          <w:noProof w:val="0"/>
          <w:sz w:val="20"/>
          <w:szCs w:val="20"/>
        </w:rPr>
        <w:t xml:space="preserve"> Du matériel sera disponible sur place pour </w:t>
      </w:r>
      <w:r w:rsidR="00507C91" w:rsidRPr="007A3FEE">
        <w:rPr>
          <w:noProof w:val="0"/>
          <w:sz w:val="20"/>
          <w:szCs w:val="20"/>
        </w:rPr>
        <w:t>organiser</w:t>
      </w:r>
      <w:r w:rsidR="000A60E9" w:rsidRPr="007A3FEE">
        <w:rPr>
          <w:noProof w:val="0"/>
          <w:sz w:val="20"/>
          <w:szCs w:val="20"/>
        </w:rPr>
        <w:t xml:space="preserve"> les situations.</w:t>
      </w:r>
    </w:p>
    <w:p w:rsidR="00507C91" w:rsidRPr="007A3FEE" w:rsidRDefault="00507C91" w:rsidP="00F459CC">
      <w:pPr>
        <w:widowControl/>
        <w:adjustRightInd w:val="0"/>
        <w:spacing w:line="23" w:lineRule="atLeast"/>
        <w:ind w:left="709"/>
        <w:jc w:val="both"/>
        <w:rPr>
          <w:noProof w:val="0"/>
          <w:sz w:val="20"/>
          <w:szCs w:val="20"/>
        </w:rPr>
      </w:pPr>
    </w:p>
    <w:p w:rsidR="00CF2457" w:rsidRDefault="00507C91" w:rsidP="00F459CC">
      <w:pPr>
        <w:widowControl/>
        <w:adjustRightInd w:val="0"/>
        <w:spacing w:line="23" w:lineRule="atLeast"/>
        <w:ind w:left="709"/>
        <w:jc w:val="both"/>
        <w:rPr>
          <w:sz w:val="20"/>
        </w:rPr>
      </w:pPr>
      <w:r w:rsidRPr="00347657">
        <w:rPr>
          <w:noProof w:val="0"/>
          <w:sz w:val="20"/>
          <w:szCs w:val="20"/>
          <w:u w:val="single"/>
        </w:rPr>
        <w:t>Matériel :</w:t>
      </w:r>
      <w:r w:rsidRPr="00347657">
        <w:rPr>
          <w:noProof w:val="0"/>
          <w:sz w:val="20"/>
          <w:szCs w:val="20"/>
        </w:rPr>
        <w:t xml:space="preserve"> contacter Sébastien ISENMANN </w:t>
      </w:r>
      <w:r w:rsidR="00371BEB">
        <w:rPr>
          <w:noProof w:val="0"/>
          <w:sz w:val="20"/>
          <w:szCs w:val="20"/>
        </w:rPr>
        <w:t>par mail</w:t>
      </w:r>
      <w:r w:rsidR="00371BEB">
        <w:rPr>
          <w:color w:val="00B050"/>
          <w:sz w:val="20"/>
        </w:rPr>
        <w:t xml:space="preserve"> </w:t>
      </w:r>
      <w:hyperlink r:id="rId18" w:history="1">
        <w:r w:rsidR="00371BEB" w:rsidRPr="00E73CED">
          <w:rPr>
            <w:rStyle w:val="Lienhypertexte"/>
            <w:sz w:val="20"/>
          </w:rPr>
          <w:t>centrenordiquecdf@icloud.com</w:t>
        </w:r>
      </w:hyperlink>
      <w:r w:rsidR="00371BEB">
        <w:rPr>
          <w:color w:val="00B050"/>
          <w:sz w:val="20"/>
        </w:rPr>
        <w:t xml:space="preserve">  </w:t>
      </w:r>
      <w:r w:rsidR="00371BEB" w:rsidRPr="00CF2457">
        <w:rPr>
          <w:sz w:val="20"/>
        </w:rPr>
        <w:t xml:space="preserve">(à prioriser) </w:t>
      </w:r>
    </w:p>
    <w:p w:rsidR="00507C91" w:rsidRPr="00347657" w:rsidRDefault="00371BEB" w:rsidP="00F459CC">
      <w:pPr>
        <w:widowControl/>
        <w:adjustRightInd w:val="0"/>
        <w:spacing w:line="23" w:lineRule="atLeast"/>
        <w:ind w:left="709"/>
        <w:jc w:val="both"/>
        <w:rPr>
          <w:noProof w:val="0"/>
          <w:sz w:val="20"/>
          <w:szCs w:val="20"/>
        </w:rPr>
      </w:pPr>
      <w:r w:rsidRPr="00CF2457">
        <w:rPr>
          <w:sz w:val="20"/>
        </w:rPr>
        <w:t xml:space="preserve">ou </w:t>
      </w:r>
      <w:r w:rsidR="00507C91" w:rsidRPr="00347657">
        <w:rPr>
          <w:noProof w:val="0"/>
          <w:sz w:val="20"/>
          <w:szCs w:val="20"/>
        </w:rPr>
        <w:t>au 07 49 97 28 75 pour réserver du matériel de ski</w:t>
      </w:r>
      <w:r w:rsidR="007A3FEE" w:rsidRPr="00347657">
        <w:rPr>
          <w:noProof w:val="0"/>
          <w:sz w:val="20"/>
          <w:szCs w:val="20"/>
        </w:rPr>
        <w:t>.</w:t>
      </w:r>
    </w:p>
    <w:p w:rsidR="00790F66" w:rsidRDefault="00790F66" w:rsidP="00790F66">
      <w:pPr>
        <w:spacing w:line="240" w:lineRule="exact"/>
        <w:ind w:left="709" w:right="641"/>
        <w:jc w:val="both"/>
        <w:rPr>
          <w:sz w:val="20"/>
        </w:rPr>
      </w:pPr>
      <w:r w:rsidRPr="00AF43F2">
        <w:rPr>
          <w:sz w:val="20"/>
        </w:rPr>
        <w:tab/>
      </w:r>
      <w:r w:rsidRPr="00AF43F2">
        <w:rPr>
          <w:sz w:val="20"/>
          <w:u w:val="single"/>
        </w:rPr>
        <w:t>Sécurité</w:t>
      </w:r>
      <w:r>
        <w:rPr>
          <w:sz w:val="20"/>
        </w:rPr>
        <w:t xml:space="preserve"> : </w:t>
      </w:r>
    </w:p>
    <w:p w:rsidR="00790F66" w:rsidRDefault="00790F66" w:rsidP="003E5BBE">
      <w:pPr>
        <w:tabs>
          <w:tab w:val="left" w:pos="8152"/>
        </w:tabs>
        <w:spacing w:line="240" w:lineRule="exact"/>
        <w:ind w:left="709" w:right="641"/>
        <w:rPr>
          <w:sz w:val="20"/>
        </w:rPr>
      </w:pPr>
      <w:r w:rsidRPr="003E5BBE">
        <w:rPr>
          <w:sz w:val="20"/>
        </w:rPr>
        <w:t>Vous trouverez en annexe les consignes de sécurité à mettre en œuvre.</w:t>
      </w:r>
    </w:p>
    <w:p w:rsidR="00F459CC" w:rsidRPr="003E5BBE" w:rsidRDefault="00F459CC" w:rsidP="003E5BBE">
      <w:pPr>
        <w:tabs>
          <w:tab w:val="left" w:pos="8152"/>
        </w:tabs>
        <w:spacing w:line="240" w:lineRule="exact"/>
        <w:ind w:left="709" w:right="641"/>
        <w:rPr>
          <w:sz w:val="20"/>
        </w:rPr>
      </w:pPr>
    </w:p>
    <w:tbl>
      <w:tblPr>
        <w:tblW w:w="298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1"/>
        <w:gridCol w:w="2835"/>
      </w:tblGrid>
      <w:tr w:rsidR="00790F66" w:rsidRPr="007A3FEE" w:rsidTr="007B12B5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66" w:rsidRPr="007A3FEE" w:rsidRDefault="00790F66" w:rsidP="007B12B5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190" w:firstLine="0"/>
              <w:jc w:val="center"/>
            </w:pPr>
            <w:r w:rsidRPr="007A3FEE">
              <w:t xml:space="preserve">URGENCES &amp; SERVICES CHAMP </w:t>
            </w:r>
            <w:r w:rsidR="007B12B5" w:rsidRPr="007A3FEE">
              <w:t>D</w:t>
            </w:r>
            <w:r w:rsidRPr="007A3FEE">
              <w:t xml:space="preserve">U </w:t>
            </w:r>
            <w:r w:rsidR="007B12B5" w:rsidRPr="007A3FEE">
              <w:t>F</w:t>
            </w:r>
            <w:r w:rsidRPr="007A3FEE">
              <w:t>EU</w:t>
            </w:r>
          </w:p>
        </w:tc>
      </w:tr>
      <w:tr w:rsidR="00790F66" w:rsidRPr="007A3FEE" w:rsidTr="007B12B5">
        <w:trPr>
          <w:tblCellSpacing w:w="0" w:type="dxa"/>
          <w:jc w:val="center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4A1EB3">
            <w:pPr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 xml:space="preserve">Poste de secours du </w:t>
            </w:r>
            <w:r w:rsidR="007B12B5" w:rsidRPr="007A3FEE">
              <w:rPr>
                <w:sz w:val="18"/>
                <w:szCs w:val="18"/>
              </w:rPr>
              <w:t>C</w:t>
            </w:r>
            <w:r w:rsidRPr="007A3FEE">
              <w:rPr>
                <w:sz w:val="18"/>
                <w:szCs w:val="18"/>
              </w:rPr>
              <w:t xml:space="preserve">hamp du </w:t>
            </w:r>
            <w:r w:rsidR="007B12B5" w:rsidRPr="007A3FEE">
              <w:rPr>
                <w:sz w:val="18"/>
                <w:szCs w:val="18"/>
              </w:rPr>
              <w:t>F</w:t>
            </w:r>
            <w:r w:rsidRPr="007A3FEE">
              <w:rPr>
                <w:sz w:val="18"/>
                <w:szCs w:val="18"/>
              </w:rPr>
              <w:t>eu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03.88.97.30.69</w:t>
            </w:r>
          </w:p>
        </w:tc>
      </w:tr>
      <w:tr w:rsidR="00790F66" w:rsidRPr="007A3FEE" w:rsidTr="007B12B5">
        <w:trPr>
          <w:tblCellSpacing w:w="0" w:type="dxa"/>
          <w:jc w:val="center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4A1EB3">
            <w:pPr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Gendarmerie</w:t>
            </w:r>
            <w:r w:rsidRPr="007A3FEE">
              <w:rPr>
                <w:sz w:val="18"/>
                <w:szCs w:val="18"/>
              </w:rPr>
              <w:br/>
              <w:t>Gendarmerie Champ du Feu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 xml:space="preserve">17 </w:t>
            </w:r>
          </w:p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03.88.97.34.50</w:t>
            </w:r>
          </w:p>
        </w:tc>
      </w:tr>
      <w:tr w:rsidR="00790F66" w:rsidRPr="007A3FEE" w:rsidTr="007B12B5">
        <w:trPr>
          <w:tblCellSpacing w:w="0" w:type="dxa"/>
          <w:jc w:val="center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4A1EB3">
            <w:pPr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 xml:space="preserve">Samu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15</w:t>
            </w:r>
          </w:p>
        </w:tc>
      </w:tr>
      <w:tr w:rsidR="00790F66" w:rsidRPr="007A3FEE" w:rsidTr="007B12B5">
        <w:trPr>
          <w:tblCellSpacing w:w="0" w:type="dxa"/>
          <w:jc w:val="center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4A1EB3">
            <w:pPr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SOS Médecin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3624</w:t>
            </w:r>
          </w:p>
        </w:tc>
      </w:tr>
      <w:tr w:rsidR="00790F66" w:rsidRPr="007A3FEE" w:rsidTr="007B12B5">
        <w:trPr>
          <w:tblCellSpacing w:w="0" w:type="dxa"/>
          <w:jc w:val="center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4A1EB3">
            <w:pPr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Pharmacie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 3237</w:t>
            </w:r>
          </w:p>
        </w:tc>
      </w:tr>
      <w:tr w:rsidR="00790F66" w:rsidRPr="007A3FEE" w:rsidTr="007B12B5">
        <w:trPr>
          <w:tblCellSpacing w:w="0" w:type="dxa"/>
          <w:jc w:val="center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4A1EB3">
            <w:pPr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 xml:space="preserve">Pompiers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18</w:t>
            </w:r>
          </w:p>
        </w:tc>
      </w:tr>
      <w:tr w:rsidR="00790F66" w:rsidRPr="007A3FEE" w:rsidTr="007B12B5">
        <w:trPr>
          <w:tblCellSpacing w:w="0" w:type="dxa"/>
          <w:jc w:val="center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4A1EB3">
            <w:pPr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Clinique St-Luc Schirmeck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03.88.47.41.41</w:t>
            </w:r>
          </w:p>
        </w:tc>
      </w:tr>
      <w:tr w:rsidR="00790F66" w:rsidRPr="007A3FEE" w:rsidTr="007B12B5">
        <w:trPr>
          <w:tblCellSpacing w:w="0" w:type="dxa"/>
          <w:jc w:val="center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4A1EB3">
            <w:pPr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 xml:space="preserve">Service météo départemental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08.99.71.02.67</w:t>
            </w:r>
          </w:p>
        </w:tc>
      </w:tr>
      <w:tr w:rsidR="00790F66" w:rsidRPr="007A3FEE" w:rsidTr="007B12B5">
        <w:trPr>
          <w:tblCellSpacing w:w="0" w:type="dxa"/>
          <w:jc w:val="center"/>
        </w:trPr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4A1EB3">
            <w:pPr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Etat des routes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F66" w:rsidRPr="007A3FEE" w:rsidRDefault="00790F66" w:rsidP="00790F66">
            <w:pPr>
              <w:pStyle w:val="Titre2"/>
              <w:keepLines w:val="0"/>
              <w:widowControl/>
              <w:numPr>
                <w:ilvl w:val="1"/>
                <w:numId w:val="10"/>
              </w:numPr>
              <w:suppressAutoHyphens/>
              <w:autoSpaceDE/>
              <w:autoSpaceDN/>
              <w:spacing w:before="0"/>
              <w:ind w:left="0" w:right="924" w:firstLine="0"/>
              <w:jc w:val="right"/>
              <w:rPr>
                <w:sz w:val="18"/>
                <w:szCs w:val="18"/>
              </w:rPr>
            </w:pPr>
            <w:r w:rsidRPr="007A3FEE">
              <w:rPr>
                <w:sz w:val="18"/>
                <w:szCs w:val="18"/>
              </w:rPr>
              <w:t>08.26.02.20.22</w:t>
            </w:r>
          </w:p>
        </w:tc>
      </w:tr>
    </w:tbl>
    <w:p w:rsidR="003E5BBE" w:rsidRDefault="003E5BBE" w:rsidP="00790F66">
      <w:pPr>
        <w:pStyle w:val="m-1974750644835388227msoheading9"/>
        <w:spacing w:before="0" w:beforeAutospacing="0" w:after="0" w:afterAutospacing="0"/>
        <w:ind w:left="709"/>
        <w:rPr>
          <w:rFonts w:ascii="Arial" w:hAnsi="Arial" w:cs="Arial"/>
          <w:iCs/>
          <w:sz w:val="20"/>
          <w:szCs w:val="20"/>
          <w:u w:val="single"/>
        </w:rPr>
      </w:pPr>
    </w:p>
    <w:p w:rsidR="00790F66" w:rsidRDefault="00790F66" w:rsidP="00790F66">
      <w:pPr>
        <w:pStyle w:val="m-1974750644835388227msoheading9"/>
        <w:spacing w:before="0" w:beforeAutospacing="0" w:after="0" w:afterAutospacing="0"/>
        <w:ind w:left="709"/>
        <w:rPr>
          <w:rFonts w:ascii="Arial" w:hAnsi="Arial" w:cs="Arial"/>
          <w:iCs/>
          <w:sz w:val="20"/>
          <w:szCs w:val="20"/>
        </w:rPr>
      </w:pPr>
      <w:r w:rsidRPr="00E44B4D">
        <w:rPr>
          <w:rFonts w:ascii="Arial" w:hAnsi="Arial" w:cs="Arial"/>
          <w:iCs/>
          <w:sz w:val="20"/>
          <w:szCs w:val="20"/>
          <w:u w:val="single"/>
        </w:rPr>
        <w:t xml:space="preserve">Utilisation de la salle hors sac et </w:t>
      </w:r>
      <w:r w:rsidR="00AF11AD">
        <w:rPr>
          <w:rFonts w:ascii="Arial" w:hAnsi="Arial" w:cs="Arial"/>
          <w:iCs/>
          <w:sz w:val="20"/>
          <w:szCs w:val="20"/>
          <w:u w:val="single"/>
        </w:rPr>
        <w:t xml:space="preserve">des </w:t>
      </w:r>
      <w:r w:rsidRPr="00E44B4D">
        <w:rPr>
          <w:rFonts w:ascii="Arial" w:hAnsi="Arial" w:cs="Arial"/>
          <w:iCs/>
          <w:sz w:val="20"/>
          <w:szCs w:val="20"/>
          <w:u w:val="single"/>
        </w:rPr>
        <w:t>W.C. publics</w:t>
      </w:r>
      <w:r w:rsidR="00AF11AD">
        <w:rPr>
          <w:rFonts w:ascii="Arial" w:hAnsi="Arial" w:cs="Arial"/>
          <w:iCs/>
          <w:sz w:val="20"/>
          <w:szCs w:val="20"/>
          <w:u w:val="single"/>
        </w:rPr>
        <w:t> :</w:t>
      </w:r>
    </w:p>
    <w:p w:rsidR="00790F66" w:rsidRPr="00E44B4D" w:rsidRDefault="003E5BBE" w:rsidP="00F459CC">
      <w:pPr>
        <w:pStyle w:val="m-1974750644835388227msoheading9"/>
        <w:spacing w:before="0" w:beforeAutospacing="0" w:after="120" w:afterAutospacing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Coordonnées : </w:t>
      </w:r>
      <w:r w:rsidR="00790F66" w:rsidRPr="00E44B4D">
        <w:rPr>
          <w:rFonts w:ascii="Arial" w:hAnsi="Arial" w:cs="Arial"/>
          <w:iCs/>
          <w:sz w:val="20"/>
          <w:szCs w:val="20"/>
        </w:rPr>
        <w:t>150, La Serva – 67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90F66" w:rsidRPr="00E44B4D">
        <w:rPr>
          <w:rFonts w:ascii="Arial" w:hAnsi="Arial" w:cs="Arial"/>
          <w:iCs/>
          <w:sz w:val="20"/>
          <w:szCs w:val="20"/>
        </w:rPr>
        <w:t>130 Belmont – 03</w:t>
      </w:r>
      <w:r>
        <w:rPr>
          <w:rFonts w:ascii="Arial" w:hAnsi="Arial" w:cs="Arial"/>
          <w:iCs/>
          <w:sz w:val="20"/>
          <w:szCs w:val="20"/>
        </w:rPr>
        <w:t>.</w:t>
      </w:r>
      <w:r w:rsidR="00790F66" w:rsidRPr="00E44B4D">
        <w:rPr>
          <w:rFonts w:ascii="Arial" w:hAnsi="Arial" w:cs="Arial"/>
          <w:iCs/>
          <w:sz w:val="20"/>
          <w:szCs w:val="20"/>
        </w:rPr>
        <w:t>88</w:t>
      </w:r>
      <w:r>
        <w:rPr>
          <w:rFonts w:ascii="Arial" w:hAnsi="Arial" w:cs="Arial"/>
          <w:iCs/>
          <w:sz w:val="20"/>
          <w:szCs w:val="20"/>
        </w:rPr>
        <w:t>.</w:t>
      </w:r>
      <w:r w:rsidR="00790F66" w:rsidRPr="00E44B4D">
        <w:rPr>
          <w:rFonts w:ascii="Arial" w:hAnsi="Arial" w:cs="Arial"/>
          <w:iCs/>
          <w:sz w:val="20"/>
          <w:szCs w:val="20"/>
        </w:rPr>
        <w:t>97</w:t>
      </w:r>
      <w:r>
        <w:rPr>
          <w:rFonts w:ascii="Arial" w:hAnsi="Arial" w:cs="Arial"/>
          <w:iCs/>
          <w:sz w:val="20"/>
          <w:szCs w:val="20"/>
        </w:rPr>
        <w:t>.</w:t>
      </w:r>
      <w:r w:rsidR="00790F66" w:rsidRPr="00E44B4D">
        <w:rPr>
          <w:rFonts w:ascii="Arial" w:hAnsi="Arial" w:cs="Arial"/>
          <w:iCs/>
          <w:sz w:val="20"/>
          <w:szCs w:val="20"/>
        </w:rPr>
        <w:t>39</w:t>
      </w:r>
      <w:r>
        <w:rPr>
          <w:rFonts w:ascii="Arial" w:hAnsi="Arial" w:cs="Arial"/>
          <w:iCs/>
          <w:sz w:val="20"/>
          <w:szCs w:val="20"/>
        </w:rPr>
        <w:t>.</w:t>
      </w:r>
      <w:r w:rsidR="00790F66" w:rsidRPr="00E44B4D">
        <w:rPr>
          <w:rFonts w:ascii="Arial" w:hAnsi="Arial" w:cs="Arial"/>
          <w:iCs/>
          <w:sz w:val="20"/>
          <w:szCs w:val="20"/>
        </w:rPr>
        <w:t>50</w:t>
      </w:r>
      <w:r w:rsidR="00AF0EF4">
        <w:rPr>
          <w:rFonts w:ascii="Arial" w:hAnsi="Arial" w:cs="Arial"/>
          <w:iCs/>
          <w:sz w:val="20"/>
          <w:szCs w:val="20"/>
        </w:rPr>
        <w:t>.</w:t>
      </w:r>
    </w:p>
    <w:p w:rsidR="00790F66" w:rsidRPr="007A3FEE" w:rsidRDefault="00790F66" w:rsidP="00B85E5B">
      <w:pPr>
        <w:widowControl/>
        <w:adjustRightInd w:val="0"/>
        <w:spacing w:after="120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 xml:space="preserve">La salle hors sac du bâtiment </w:t>
      </w:r>
      <w:r w:rsidR="003E5BBE" w:rsidRPr="007A3FEE">
        <w:rPr>
          <w:noProof w:val="0"/>
          <w:sz w:val="20"/>
          <w:szCs w:val="20"/>
        </w:rPr>
        <w:t xml:space="preserve">de la </w:t>
      </w:r>
      <w:r w:rsidR="00AF11AD" w:rsidRPr="007A3FEE">
        <w:rPr>
          <w:noProof w:val="0"/>
          <w:sz w:val="20"/>
          <w:szCs w:val="20"/>
        </w:rPr>
        <w:t>Collectivité</w:t>
      </w:r>
      <w:r w:rsidR="003E5BBE" w:rsidRPr="007A3FEE">
        <w:rPr>
          <w:noProof w:val="0"/>
          <w:sz w:val="20"/>
          <w:szCs w:val="20"/>
        </w:rPr>
        <w:t xml:space="preserve"> Européenne d’Alsace, </w:t>
      </w:r>
      <w:r w:rsidRPr="007A3FEE">
        <w:rPr>
          <w:noProof w:val="0"/>
          <w:sz w:val="20"/>
          <w:szCs w:val="20"/>
        </w:rPr>
        <w:t>au Champ du Feu est accessible aux classes sur réservation</w:t>
      </w:r>
      <w:r w:rsidR="003E5BBE" w:rsidRPr="007A3FEE">
        <w:rPr>
          <w:noProof w:val="0"/>
          <w:sz w:val="20"/>
          <w:szCs w:val="20"/>
        </w:rPr>
        <w:t xml:space="preserve">, </w:t>
      </w:r>
      <w:r w:rsidR="003E5BBE" w:rsidRPr="00347657">
        <w:rPr>
          <w:noProof w:val="0"/>
          <w:sz w:val="20"/>
          <w:szCs w:val="20"/>
        </w:rPr>
        <w:t xml:space="preserve">du </w:t>
      </w:r>
      <w:r w:rsidR="00507C91" w:rsidRPr="00347657">
        <w:rPr>
          <w:noProof w:val="0"/>
          <w:sz w:val="20"/>
          <w:szCs w:val="20"/>
        </w:rPr>
        <w:t>2</w:t>
      </w:r>
      <w:r w:rsidR="00CF2457">
        <w:rPr>
          <w:noProof w:val="0"/>
          <w:sz w:val="20"/>
          <w:szCs w:val="20"/>
        </w:rPr>
        <w:t>1</w:t>
      </w:r>
      <w:r w:rsidR="00507C91" w:rsidRPr="00347657">
        <w:rPr>
          <w:noProof w:val="0"/>
          <w:sz w:val="20"/>
          <w:szCs w:val="20"/>
        </w:rPr>
        <w:t xml:space="preserve"> décembre 202</w:t>
      </w:r>
      <w:r w:rsidR="00CF2457">
        <w:rPr>
          <w:noProof w:val="0"/>
          <w:sz w:val="20"/>
          <w:szCs w:val="20"/>
        </w:rPr>
        <w:t>4</w:t>
      </w:r>
      <w:r w:rsidR="003E5BBE" w:rsidRPr="00347657">
        <w:rPr>
          <w:noProof w:val="0"/>
          <w:sz w:val="20"/>
          <w:szCs w:val="20"/>
        </w:rPr>
        <w:t xml:space="preserve"> au </w:t>
      </w:r>
      <w:r w:rsidR="00CF2457">
        <w:rPr>
          <w:noProof w:val="0"/>
          <w:sz w:val="20"/>
          <w:szCs w:val="20"/>
        </w:rPr>
        <w:t>30</w:t>
      </w:r>
      <w:r w:rsidR="003E5BBE" w:rsidRPr="00347657">
        <w:rPr>
          <w:noProof w:val="0"/>
          <w:sz w:val="20"/>
          <w:szCs w:val="20"/>
        </w:rPr>
        <w:t xml:space="preserve"> mars 202</w:t>
      </w:r>
      <w:r w:rsidR="00CF2457">
        <w:rPr>
          <w:noProof w:val="0"/>
          <w:sz w:val="20"/>
          <w:szCs w:val="20"/>
        </w:rPr>
        <w:t>5</w:t>
      </w:r>
      <w:r w:rsidRPr="007A3FEE">
        <w:rPr>
          <w:noProof w:val="0"/>
          <w:sz w:val="20"/>
          <w:szCs w:val="20"/>
        </w:rPr>
        <w:t>. Les horaires d’accueil (créneau de 45 minutes par classe, à partir de 11h00 du matin</w:t>
      </w:r>
      <w:r w:rsidR="00507C91" w:rsidRPr="007A3FEE">
        <w:rPr>
          <w:noProof w:val="0"/>
          <w:sz w:val="20"/>
          <w:szCs w:val="20"/>
        </w:rPr>
        <w:t xml:space="preserve"> et jusqu’à 14H</w:t>
      </w:r>
      <w:r w:rsidRPr="007A3FEE">
        <w:rPr>
          <w:noProof w:val="0"/>
          <w:sz w:val="20"/>
          <w:szCs w:val="20"/>
        </w:rPr>
        <w:t xml:space="preserve">) doivent être impérativement respectés. </w:t>
      </w:r>
      <w:r w:rsidR="0038646B" w:rsidRPr="007A3FEE">
        <w:rPr>
          <w:noProof w:val="0"/>
          <w:sz w:val="20"/>
          <w:szCs w:val="20"/>
        </w:rPr>
        <w:t xml:space="preserve">Les toilettes </w:t>
      </w:r>
      <w:r w:rsidR="007B12B5" w:rsidRPr="007A3FEE">
        <w:rPr>
          <w:noProof w:val="0"/>
          <w:sz w:val="20"/>
          <w:szCs w:val="20"/>
        </w:rPr>
        <w:t>s</w:t>
      </w:r>
      <w:r w:rsidR="0038646B" w:rsidRPr="007A3FEE">
        <w:rPr>
          <w:noProof w:val="0"/>
          <w:sz w:val="20"/>
          <w:szCs w:val="20"/>
        </w:rPr>
        <w:t>ont accessibles dès 9 h.</w:t>
      </w:r>
    </w:p>
    <w:p w:rsidR="00B85E5B" w:rsidRDefault="00790F66" w:rsidP="00B85E5B">
      <w:pPr>
        <w:spacing w:after="120"/>
        <w:ind w:left="709"/>
        <w:rPr>
          <w:iCs/>
          <w:sz w:val="20"/>
          <w:szCs w:val="20"/>
        </w:rPr>
      </w:pPr>
      <w:r w:rsidRPr="00E44B4D">
        <w:rPr>
          <w:b/>
          <w:bCs/>
          <w:iCs/>
          <w:sz w:val="20"/>
          <w:szCs w:val="20"/>
        </w:rPr>
        <w:lastRenderedPageBreak/>
        <w:t>Les réservations de la salle s’effectuent sur le site</w:t>
      </w:r>
      <w:r w:rsidR="003E5BBE">
        <w:rPr>
          <w:b/>
          <w:bCs/>
          <w:iCs/>
          <w:sz w:val="20"/>
          <w:szCs w:val="20"/>
        </w:rPr>
        <w:t xml:space="preserve"> : </w:t>
      </w:r>
      <w:hyperlink r:id="rId19" w:history="1">
        <w:r w:rsidR="0038646B" w:rsidRPr="0091194A">
          <w:rPr>
            <w:rStyle w:val="Lienhypertexte"/>
            <w:iCs/>
            <w:sz w:val="20"/>
            <w:szCs w:val="20"/>
          </w:rPr>
          <w:t>https://reservation.lechampdufeu.fr</w:t>
        </w:r>
      </w:hyperlink>
      <w:r w:rsidR="0038646B">
        <w:rPr>
          <w:iCs/>
          <w:sz w:val="20"/>
          <w:szCs w:val="20"/>
        </w:rPr>
        <w:t xml:space="preserve">. </w:t>
      </w:r>
    </w:p>
    <w:p w:rsidR="00790F66" w:rsidRPr="00E44B4D" w:rsidRDefault="00790F66" w:rsidP="00B85E5B">
      <w:pPr>
        <w:ind w:left="709"/>
        <w:rPr>
          <w:sz w:val="20"/>
          <w:szCs w:val="20"/>
        </w:rPr>
      </w:pPr>
      <w:r w:rsidRPr="00E44B4D">
        <w:rPr>
          <w:iCs/>
          <w:sz w:val="20"/>
          <w:szCs w:val="20"/>
        </w:rPr>
        <w:t xml:space="preserve">En cas d’annulation de la sortie, le créneau doit être libéré au plus vite sur le </w:t>
      </w:r>
      <w:r w:rsidR="0038646B">
        <w:rPr>
          <w:iCs/>
          <w:sz w:val="20"/>
          <w:szCs w:val="20"/>
        </w:rPr>
        <w:t xml:space="preserve">même </w:t>
      </w:r>
      <w:r w:rsidRPr="00E44B4D">
        <w:rPr>
          <w:iCs/>
          <w:sz w:val="20"/>
          <w:szCs w:val="20"/>
        </w:rPr>
        <w:t>site</w:t>
      </w:r>
      <w:r w:rsidR="0038646B">
        <w:rPr>
          <w:iCs/>
          <w:sz w:val="20"/>
          <w:szCs w:val="20"/>
        </w:rPr>
        <w:t>.</w:t>
      </w:r>
    </w:p>
    <w:p w:rsidR="00790F66" w:rsidRPr="007A3FEE" w:rsidRDefault="00790F66" w:rsidP="00AF0EF4">
      <w:pPr>
        <w:widowControl/>
        <w:adjustRightInd w:val="0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>En cas de retard, les enseignants doivent prévenir directement la personne de permanence à la salle au numéro suivant : 03</w:t>
      </w:r>
      <w:r w:rsidR="009E6303" w:rsidRPr="007A3FEE">
        <w:rPr>
          <w:noProof w:val="0"/>
          <w:sz w:val="20"/>
          <w:szCs w:val="20"/>
        </w:rPr>
        <w:t>.</w:t>
      </w:r>
      <w:r w:rsidRPr="007A3FEE">
        <w:rPr>
          <w:noProof w:val="0"/>
          <w:sz w:val="20"/>
          <w:szCs w:val="20"/>
        </w:rPr>
        <w:t>88</w:t>
      </w:r>
      <w:r w:rsidR="009E6303" w:rsidRPr="007A3FEE">
        <w:rPr>
          <w:noProof w:val="0"/>
          <w:sz w:val="20"/>
          <w:szCs w:val="20"/>
        </w:rPr>
        <w:t>.</w:t>
      </w:r>
      <w:r w:rsidRPr="007A3FEE">
        <w:rPr>
          <w:noProof w:val="0"/>
          <w:sz w:val="20"/>
          <w:szCs w:val="20"/>
        </w:rPr>
        <w:t>97</w:t>
      </w:r>
      <w:r w:rsidR="009E6303" w:rsidRPr="007A3FEE">
        <w:rPr>
          <w:noProof w:val="0"/>
          <w:sz w:val="20"/>
          <w:szCs w:val="20"/>
        </w:rPr>
        <w:t>.</w:t>
      </w:r>
      <w:r w:rsidRPr="007A3FEE">
        <w:rPr>
          <w:noProof w:val="0"/>
          <w:sz w:val="20"/>
          <w:szCs w:val="20"/>
        </w:rPr>
        <w:t>30</w:t>
      </w:r>
      <w:r w:rsidR="009E6303" w:rsidRPr="007A3FEE">
        <w:rPr>
          <w:noProof w:val="0"/>
          <w:sz w:val="20"/>
          <w:szCs w:val="20"/>
        </w:rPr>
        <w:t>.</w:t>
      </w:r>
      <w:r w:rsidRPr="007A3FEE">
        <w:rPr>
          <w:noProof w:val="0"/>
          <w:sz w:val="20"/>
          <w:szCs w:val="20"/>
        </w:rPr>
        <w:t>03.</w:t>
      </w:r>
    </w:p>
    <w:p w:rsidR="00AF0EF4" w:rsidRPr="007A3FEE" w:rsidRDefault="00AF0EF4" w:rsidP="00AF0EF4">
      <w:pPr>
        <w:widowControl/>
        <w:adjustRightInd w:val="0"/>
        <w:ind w:left="709"/>
        <w:jc w:val="both"/>
        <w:rPr>
          <w:noProof w:val="0"/>
          <w:sz w:val="20"/>
          <w:szCs w:val="20"/>
        </w:rPr>
      </w:pPr>
    </w:p>
    <w:p w:rsidR="00AF0EF4" w:rsidRPr="007A3FEE" w:rsidRDefault="00790F66" w:rsidP="00AF0EF4">
      <w:pPr>
        <w:widowControl/>
        <w:adjustRightInd w:val="0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 xml:space="preserve">L’accès à la salle est gratuit. </w:t>
      </w:r>
      <w:r w:rsidR="0038646B" w:rsidRPr="007A3FEE">
        <w:rPr>
          <w:noProof w:val="0"/>
          <w:sz w:val="20"/>
          <w:szCs w:val="20"/>
        </w:rPr>
        <w:t xml:space="preserve">Le strict respect </w:t>
      </w:r>
      <w:r w:rsidR="00AF11AD" w:rsidRPr="007A3FEE">
        <w:rPr>
          <w:noProof w:val="0"/>
          <w:sz w:val="20"/>
          <w:szCs w:val="20"/>
        </w:rPr>
        <w:t>du règlement intérieur du Chalet du Champ du Feu relève de la responsabilité de l’enseignant et de l’équipe accompagnante :</w:t>
      </w:r>
    </w:p>
    <w:p w:rsidR="00790F66" w:rsidRPr="00E44B4D" w:rsidRDefault="002040C2" w:rsidP="00AF0EF4">
      <w:pPr>
        <w:widowControl/>
        <w:adjustRightInd w:val="0"/>
        <w:ind w:left="709"/>
        <w:jc w:val="both"/>
        <w:rPr>
          <w:sz w:val="20"/>
          <w:szCs w:val="20"/>
        </w:rPr>
      </w:pPr>
      <w:hyperlink r:id="rId20" w:history="1">
        <w:r w:rsidR="00AF0EF4" w:rsidRPr="009F22B8">
          <w:rPr>
            <w:rStyle w:val="Lienhypertexte"/>
            <w:sz w:val="20"/>
            <w:szCs w:val="20"/>
          </w:rPr>
          <w:t>https://reservation.lechampdufeu.fr/reglement-salle-hors-sac/</w:t>
        </w:r>
      </w:hyperlink>
      <w:r w:rsidR="0038646B" w:rsidRPr="00AF11AD">
        <w:rPr>
          <w:bCs/>
          <w:iCs/>
          <w:sz w:val="20"/>
          <w:szCs w:val="20"/>
        </w:rPr>
        <w:t>.</w:t>
      </w:r>
      <w:r w:rsidR="0038646B" w:rsidRPr="00E44B4D">
        <w:rPr>
          <w:iCs/>
          <w:sz w:val="20"/>
          <w:szCs w:val="20"/>
        </w:rPr>
        <w:t xml:space="preserve"> </w:t>
      </w:r>
    </w:p>
    <w:p w:rsidR="00AF0EF4" w:rsidRPr="007A3FEE" w:rsidRDefault="00AF0EF4" w:rsidP="00AF0EF4">
      <w:pPr>
        <w:widowControl/>
        <w:adjustRightInd w:val="0"/>
        <w:ind w:left="709"/>
        <w:jc w:val="both"/>
        <w:rPr>
          <w:noProof w:val="0"/>
          <w:sz w:val="20"/>
          <w:szCs w:val="20"/>
        </w:rPr>
      </w:pPr>
    </w:p>
    <w:p w:rsidR="00790F66" w:rsidRPr="007A3FEE" w:rsidRDefault="00790F66" w:rsidP="00AF0EF4">
      <w:pPr>
        <w:widowControl/>
        <w:adjustRightInd w:val="0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>D'autres possibilités existent dans des restaurants privés (en fonction de la situation sanitaire). Les écoles intéressées peuvent demander la liste au conseiller pédagogique.</w:t>
      </w:r>
    </w:p>
    <w:p w:rsidR="00790F66" w:rsidRDefault="00790F66" w:rsidP="007B12B5">
      <w:pPr>
        <w:tabs>
          <w:tab w:val="left" w:pos="8152"/>
        </w:tabs>
        <w:spacing w:after="120" w:line="240" w:lineRule="exact"/>
        <w:ind w:left="709" w:right="641"/>
        <w:jc w:val="both"/>
        <w:rPr>
          <w:sz w:val="20"/>
        </w:rPr>
      </w:pPr>
      <w:r>
        <w:rPr>
          <w:sz w:val="20"/>
          <w:u w:val="single"/>
        </w:rPr>
        <w:t>Site web</w:t>
      </w:r>
      <w:r>
        <w:rPr>
          <w:sz w:val="20"/>
        </w:rPr>
        <w:t xml:space="preserve"> (nombreuses informations) : </w:t>
      </w:r>
      <w:hyperlink r:id="rId21" w:history="1">
        <w:r w:rsidR="0038646B" w:rsidRPr="0091194A">
          <w:rPr>
            <w:rStyle w:val="Lienhypertexte"/>
            <w:sz w:val="20"/>
          </w:rPr>
          <w:t>www.lechampdufeu.com</w:t>
        </w:r>
      </w:hyperlink>
      <w:r w:rsidR="0038646B">
        <w:rPr>
          <w:sz w:val="20"/>
        </w:rPr>
        <w:t xml:space="preserve">. </w:t>
      </w:r>
    </w:p>
    <w:p w:rsidR="00790F66" w:rsidRDefault="00790F66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</w:p>
    <w:p w:rsidR="00B85E5B" w:rsidRPr="00E44B4D" w:rsidRDefault="00B85E5B" w:rsidP="00B85E5B">
      <w:pPr>
        <w:ind w:left="709"/>
        <w:rPr>
          <w:sz w:val="20"/>
          <w:szCs w:val="20"/>
        </w:rPr>
      </w:pPr>
      <w:r w:rsidRPr="00E44B4D">
        <w:rPr>
          <w:iCs/>
          <w:sz w:val="20"/>
          <w:szCs w:val="20"/>
        </w:rPr>
        <w:t xml:space="preserve">Bulletin neige de la station du Champ du Feu : </w:t>
      </w:r>
      <w:hyperlink r:id="rId22" w:tgtFrame="_blank" w:history="1">
        <w:r w:rsidRPr="00E44B4D">
          <w:rPr>
            <w:rStyle w:val="Lienhypertexte"/>
            <w:iCs/>
            <w:sz w:val="20"/>
            <w:szCs w:val="20"/>
          </w:rPr>
          <w:t>www.valleedelabruche.fr/fr/bulletin-neige-champ-du-feu.html</w:t>
        </w:r>
      </w:hyperlink>
      <w:r w:rsidR="00C6486E">
        <w:rPr>
          <w:iCs/>
          <w:sz w:val="20"/>
          <w:szCs w:val="20"/>
        </w:rPr>
        <w:t>.</w:t>
      </w:r>
    </w:p>
    <w:p w:rsidR="00B85E5B" w:rsidRPr="00E44B4D" w:rsidRDefault="00B85E5B" w:rsidP="00B85E5B">
      <w:pPr>
        <w:ind w:left="709"/>
        <w:rPr>
          <w:sz w:val="20"/>
          <w:szCs w:val="20"/>
        </w:rPr>
      </w:pPr>
      <w:r w:rsidRPr="00E44B4D">
        <w:rPr>
          <w:iCs/>
          <w:sz w:val="20"/>
          <w:szCs w:val="20"/>
        </w:rPr>
        <w:t>Webcams :</w:t>
      </w:r>
      <w:r w:rsidRPr="00E44B4D">
        <w:rPr>
          <w:sz w:val="20"/>
          <w:szCs w:val="20"/>
        </w:rPr>
        <w:t xml:space="preserve"> </w:t>
      </w:r>
      <w:hyperlink r:id="rId23" w:tgtFrame="_blank" w:history="1">
        <w:r w:rsidRPr="00E44B4D">
          <w:rPr>
            <w:rStyle w:val="Lienhypertexte"/>
            <w:iCs/>
            <w:sz w:val="20"/>
            <w:szCs w:val="20"/>
          </w:rPr>
          <w:t>www.valleedelabruche.fr/fr/webcams-meteo.html</w:t>
        </w:r>
      </w:hyperlink>
      <w:r>
        <w:rPr>
          <w:rStyle w:val="Lienhypertexte"/>
          <w:iCs/>
          <w:sz w:val="20"/>
          <w:szCs w:val="20"/>
        </w:rPr>
        <w:t>.</w:t>
      </w:r>
    </w:p>
    <w:p w:rsidR="00B85E5B" w:rsidRDefault="00B85E5B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</w:p>
    <w:p w:rsidR="00790F66" w:rsidRDefault="00790F66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</w:p>
    <w:p w:rsidR="00790F66" w:rsidRPr="00F85C4E" w:rsidRDefault="00790F66" w:rsidP="00790F66">
      <w:pPr>
        <w:pStyle w:val="Titre8"/>
        <w:keepLines w:val="0"/>
        <w:widowControl/>
        <w:numPr>
          <w:ilvl w:val="7"/>
          <w:numId w:val="5"/>
        </w:numPr>
        <w:tabs>
          <w:tab w:val="left" w:pos="8436"/>
        </w:tabs>
        <w:suppressAutoHyphens/>
        <w:autoSpaceDE/>
        <w:autoSpaceDN/>
        <w:spacing w:before="0" w:line="240" w:lineRule="exact"/>
        <w:ind w:left="709" w:right="641" w:firstLine="0"/>
        <w:jc w:val="both"/>
        <w:rPr>
          <w:b/>
        </w:rPr>
      </w:pPr>
      <w:r w:rsidRPr="00F85C4E">
        <w:rPr>
          <w:b/>
        </w:rPr>
        <w:t>B - FORET NOIRE</w:t>
      </w:r>
    </w:p>
    <w:p w:rsidR="0038646B" w:rsidRDefault="0038646B" w:rsidP="0038646B">
      <w:pPr>
        <w:ind w:left="709"/>
        <w:rPr>
          <w:b/>
          <w:u w:val="single"/>
        </w:rPr>
      </w:pPr>
    </w:p>
    <w:p w:rsidR="0038646B" w:rsidRPr="00870E23" w:rsidRDefault="0038646B" w:rsidP="0038646B">
      <w:pPr>
        <w:ind w:left="709"/>
        <w:rPr>
          <w:b/>
          <w:sz w:val="20"/>
        </w:rPr>
      </w:pPr>
      <w:r w:rsidRPr="007A3FEE">
        <w:rPr>
          <w:b/>
          <w:sz w:val="20"/>
          <w:highlight w:val="lightGray"/>
        </w:rPr>
        <w:t xml:space="preserve">NB : </w:t>
      </w:r>
      <w:r w:rsidR="008F39C9" w:rsidRPr="007A3FEE">
        <w:rPr>
          <w:b/>
          <w:sz w:val="20"/>
          <w:highlight w:val="lightGray"/>
        </w:rPr>
        <w:t xml:space="preserve">il convient de se renseigner auprès des CPC pour savoir si </w:t>
      </w:r>
      <w:r w:rsidR="00870E23" w:rsidRPr="007A3FEE">
        <w:rPr>
          <w:b/>
          <w:sz w:val="20"/>
          <w:highlight w:val="lightGray"/>
        </w:rPr>
        <w:t xml:space="preserve">la pratique du ski par </w:t>
      </w:r>
      <w:r w:rsidRPr="007A3FEE">
        <w:rPr>
          <w:b/>
          <w:sz w:val="20"/>
          <w:highlight w:val="lightGray"/>
        </w:rPr>
        <w:t xml:space="preserve">les classes </w:t>
      </w:r>
      <w:r w:rsidR="008F39C9" w:rsidRPr="007A3FEE">
        <w:rPr>
          <w:b/>
          <w:sz w:val="20"/>
          <w:highlight w:val="lightGray"/>
        </w:rPr>
        <w:t>est</w:t>
      </w:r>
      <w:r w:rsidRPr="007A3FEE">
        <w:rPr>
          <w:b/>
          <w:sz w:val="20"/>
          <w:highlight w:val="lightGray"/>
        </w:rPr>
        <w:t xml:space="preserve"> autorisée en Forêt-Noire</w:t>
      </w:r>
      <w:r w:rsidR="00870E23" w:rsidRPr="007A3FEE">
        <w:rPr>
          <w:b/>
          <w:sz w:val="20"/>
          <w:highlight w:val="lightGray"/>
        </w:rPr>
        <w:t>.</w:t>
      </w:r>
    </w:p>
    <w:p w:rsidR="00790F66" w:rsidRDefault="00790F66" w:rsidP="00790F66">
      <w:pPr>
        <w:ind w:left="709"/>
      </w:pPr>
    </w:p>
    <w:p w:rsidR="00790F66" w:rsidRPr="007A3FEE" w:rsidRDefault="00790F66" w:rsidP="00AF0EF4">
      <w:pPr>
        <w:widowControl/>
        <w:adjustRightInd w:val="0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>Des situations d’apprentissages sont mises en place par les conseillers pédagogiques sous la forme d’ateliers. Ceux-ci sont à la disposition des enseignants à Herrenwies</w:t>
      </w:r>
      <w:r w:rsidR="00AF0EF4" w:rsidRPr="007A3FEE">
        <w:rPr>
          <w:noProof w:val="0"/>
          <w:sz w:val="20"/>
          <w:szCs w:val="20"/>
        </w:rPr>
        <w:t>.</w:t>
      </w:r>
    </w:p>
    <w:p w:rsidR="00AF0EF4" w:rsidRPr="007A3FEE" w:rsidRDefault="00AF0EF4" w:rsidP="00AF0EF4">
      <w:pPr>
        <w:widowControl/>
        <w:adjustRightInd w:val="0"/>
        <w:ind w:left="709"/>
        <w:jc w:val="both"/>
        <w:rPr>
          <w:noProof w:val="0"/>
          <w:sz w:val="20"/>
          <w:szCs w:val="20"/>
        </w:rPr>
      </w:pPr>
    </w:p>
    <w:p w:rsidR="00790F66" w:rsidRPr="007A3FEE" w:rsidRDefault="00790F66" w:rsidP="00AF0EF4">
      <w:pPr>
        <w:widowControl/>
        <w:adjustRightInd w:val="0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 xml:space="preserve">Sécurité : </w:t>
      </w:r>
    </w:p>
    <w:p w:rsidR="00790F66" w:rsidRPr="007A3FEE" w:rsidRDefault="00790F66" w:rsidP="00AF0EF4">
      <w:pPr>
        <w:widowControl/>
        <w:adjustRightInd w:val="0"/>
        <w:ind w:left="709"/>
        <w:jc w:val="both"/>
        <w:rPr>
          <w:noProof w:val="0"/>
          <w:sz w:val="20"/>
          <w:szCs w:val="20"/>
        </w:rPr>
      </w:pPr>
      <w:r w:rsidRPr="007A3FEE">
        <w:rPr>
          <w:noProof w:val="0"/>
          <w:sz w:val="20"/>
          <w:szCs w:val="20"/>
        </w:rPr>
        <w:t xml:space="preserve">Les enseignants pourront s’inspirer utilement des consignes de sécurité pour le Champ du Feu (annexe).                                                                                                                                               </w:t>
      </w:r>
    </w:p>
    <w:p w:rsidR="00AF0EF4" w:rsidRDefault="00AF0EF4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  <w:u w:val="single"/>
        </w:rPr>
      </w:pPr>
    </w:p>
    <w:p w:rsidR="00790F66" w:rsidRDefault="00790F66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  <w:r>
        <w:rPr>
          <w:sz w:val="20"/>
          <w:u w:val="single"/>
        </w:rPr>
        <w:t>Numéros utiles</w:t>
      </w:r>
      <w:r>
        <w:rPr>
          <w:sz w:val="20"/>
        </w:rPr>
        <w:t> :</w:t>
      </w:r>
    </w:p>
    <w:p w:rsidR="00790F66" w:rsidRDefault="00790F66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  <w:r>
        <w:rPr>
          <w:sz w:val="20"/>
        </w:rPr>
        <w:t>Maison des Pisteurs : 0049</w:t>
      </w:r>
      <w:r w:rsidR="00870E23">
        <w:rPr>
          <w:sz w:val="20"/>
        </w:rPr>
        <w:t>.</w:t>
      </w:r>
      <w:r>
        <w:rPr>
          <w:sz w:val="20"/>
        </w:rPr>
        <w:t>72</w:t>
      </w:r>
      <w:r w:rsidR="00870E23">
        <w:rPr>
          <w:sz w:val="20"/>
        </w:rPr>
        <w:t>.</w:t>
      </w:r>
      <w:r>
        <w:rPr>
          <w:sz w:val="20"/>
        </w:rPr>
        <w:t>26</w:t>
      </w:r>
      <w:r w:rsidR="00870E23">
        <w:rPr>
          <w:sz w:val="20"/>
        </w:rPr>
        <w:t>.</w:t>
      </w:r>
      <w:r>
        <w:rPr>
          <w:sz w:val="20"/>
        </w:rPr>
        <w:t>469</w:t>
      </w:r>
      <w:r w:rsidR="00870E23">
        <w:rPr>
          <w:sz w:val="20"/>
        </w:rPr>
        <w:t>.</w:t>
      </w:r>
    </w:p>
    <w:p w:rsidR="00790F66" w:rsidRDefault="00790F66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  <w:r>
        <w:rPr>
          <w:sz w:val="20"/>
        </w:rPr>
        <w:t>Répondeur météo : 0049</w:t>
      </w:r>
      <w:r w:rsidR="00870E23">
        <w:rPr>
          <w:sz w:val="20"/>
        </w:rPr>
        <w:t>.</w:t>
      </w:r>
      <w:r>
        <w:rPr>
          <w:sz w:val="20"/>
        </w:rPr>
        <w:t>72</w:t>
      </w:r>
      <w:r w:rsidR="00870E23">
        <w:rPr>
          <w:sz w:val="20"/>
        </w:rPr>
        <w:t>.</w:t>
      </w:r>
      <w:r>
        <w:rPr>
          <w:sz w:val="20"/>
        </w:rPr>
        <w:t>26</w:t>
      </w:r>
      <w:r w:rsidR="00870E23">
        <w:rPr>
          <w:sz w:val="20"/>
        </w:rPr>
        <w:t>.</w:t>
      </w:r>
      <w:r>
        <w:rPr>
          <w:sz w:val="20"/>
        </w:rPr>
        <w:t>460</w:t>
      </w:r>
      <w:r w:rsidR="00870E23">
        <w:rPr>
          <w:sz w:val="20"/>
        </w:rPr>
        <w:t>.</w:t>
      </w:r>
    </w:p>
    <w:p w:rsidR="00790F66" w:rsidRDefault="00790F66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  <w:r>
        <w:rPr>
          <w:sz w:val="20"/>
        </w:rPr>
        <w:t xml:space="preserve">Site web avec webcam : </w:t>
      </w:r>
      <w:hyperlink r:id="rId24" w:history="1">
        <w:r w:rsidRPr="004D1C04">
          <w:rPr>
            <w:rStyle w:val="Lienhypertexte"/>
            <w:sz w:val="20"/>
            <w:szCs w:val="20"/>
          </w:rPr>
          <w:t>www.langlauf-center.de</w:t>
        </w:r>
      </w:hyperlink>
      <w:r w:rsidR="00870E23">
        <w:rPr>
          <w:rStyle w:val="Lienhypertexte"/>
          <w:sz w:val="20"/>
          <w:szCs w:val="20"/>
        </w:rPr>
        <w:t>.</w:t>
      </w:r>
    </w:p>
    <w:p w:rsidR="00790F66" w:rsidRDefault="00790F66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  <w:r>
        <w:rPr>
          <w:b/>
          <w:sz w:val="20"/>
        </w:rPr>
        <w:t>Numéro d’appel en cas d’urgence</w:t>
      </w:r>
      <w:r>
        <w:rPr>
          <w:sz w:val="20"/>
        </w:rPr>
        <w:t xml:space="preserve"> de Herrenwies : </w:t>
      </w:r>
      <w:r>
        <w:rPr>
          <w:b/>
          <w:sz w:val="20"/>
        </w:rPr>
        <w:t>112</w:t>
      </w:r>
      <w:r w:rsidR="00870E23" w:rsidRPr="00870E23">
        <w:rPr>
          <w:sz w:val="20"/>
        </w:rPr>
        <w:t>,</w:t>
      </w:r>
      <w:r>
        <w:rPr>
          <w:sz w:val="20"/>
        </w:rPr>
        <w:t xml:space="preserve"> qui renvoie aux secours internationaux (Rote Kreuz)</w:t>
      </w:r>
      <w:r w:rsidR="00870E23">
        <w:rPr>
          <w:sz w:val="20"/>
        </w:rPr>
        <w:t>.</w:t>
      </w:r>
    </w:p>
    <w:p w:rsidR="00790F66" w:rsidRDefault="00790F66" w:rsidP="00790F66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</w:p>
    <w:p w:rsidR="00790F66" w:rsidRDefault="00790F66" w:rsidP="00790F66">
      <w:pPr>
        <w:tabs>
          <w:tab w:val="left" w:pos="8152"/>
          <w:tab w:val="left" w:pos="8293"/>
        </w:tabs>
        <w:ind w:left="709" w:right="567"/>
        <w:rPr>
          <w:sz w:val="20"/>
          <w:u w:val="single"/>
        </w:rPr>
      </w:pPr>
    </w:p>
    <w:p w:rsidR="00D012C1" w:rsidRDefault="00790F66" w:rsidP="00D012C1">
      <w:pPr>
        <w:tabs>
          <w:tab w:val="left" w:pos="8152"/>
        </w:tabs>
        <w:spacing w:line="240" w:lineRule="exact"/>
        <w:ind w:left="709" w:right="641"/>
        <w:jc w:val="both"/>
        <w:rPr>
          <w:b/>
          <w:caps/>
          <w:sz w:val="20"/>
        </w:rPr>
      </w:pPr>
      <w:r w:rsidRPr="0038646B">
        <w:rPr>
          <w:b/>
          <w:caps/>
          <w:sz w:val="20"/>
        </w:rPr>
        <w:t>III –</w:t>
      </w:r>
      <w:r w:rsidR="00D012C1">
        <w:rPr>
          <w:b/>
          <w:caps/>
          <w:sz w:val="20"/>
        </w:rPr>
        <w:t xml:space="preserve"> AGREMENT DES BENEVOLES </w:t>
      </w:r>
    </w:p>
    <w:p w:rsidR="00D012C1" w:rsidRDefault="00D012C1" w:rsidP="00D012C1">
      <w:pPr>
        <w:tabs>
          <w:tab w:val="left" w:pos="8152"/>
        </w:tabs>
        <w:spacing w:line="240" w:lineRule="exact"/>
        <w:ind w:left="709" w:right="641"/>
        <w:jc w:val="both"/>
        <w:rPr>
          <w:b/>
          <w:caps/>
          <w:sz w:val="20"/>
        </w:rPr>
      </w:pPr>
    </w:p>
    <w:p w:rsidR="00742B0F" w:rsidRPr="00742B0F" w:rsidRDefault="00742B0F" w:rsidP="00D012C1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  <w:r>
        <w:rPr>
          <w:sz w:val="20"/>
        </w:rPr>
        <w:t>S</w:t>
      </w:r>
      <w:r w:rsidRPr="00742B0F">
        <w:rPr>
          <w:sz w:val="20"/>
        </w:rPr>
        <w:t>ession</w:t>
      </w:r>
      <w:r w:rsidR="00F43543">
        <w:rPr>
          <w:sz w:val="20"/>
        </w:rPr>
        <w:t>s</w:t>
      </w:r>
      <w:r w:rsidRPr="00742B0F">
        <w:rPr>
          <w:sz w:val="20"/>
        </w:rPr>
        <w:t xml:space="preserve"> d’agrements le </w:t>
      </w:r>
      <w:r w:rsidRPr="00657334">
        <w:rPr>
          <w:b/>
          <w:sz w:val="20"/>
        </w:rPr>
        <w:t xml:space="preserve">mercredi 18 decembre </w:t>
      </w:r>
      <w:r w:rsidR="00657334" w:rsidRPr="00657334">
        <w:rPr>
          <w:b/>
          <w:sz w:val="20"/>
        </w:rPr>
        <w:t xml:space="preserve">2024 </w:t>
      </w:r>
      <w:r w:rsidRPr="00657334">
        <w:rPr>
          <w:b/>
          <w:sz w:val="20"/>
        </w:rPr>
        <w:t>de 9h a 1</w:t>
      </w:r>
      <w:r w:rsidR="00573051">
        <w:rPr>
          <w:b/>
          <w:sz w:val="20"/>
        </w:rPr>
        <w:t>1</w:t>
      </w:r>
      <w:r w:rsidRPr="00657334">
        <w:rPr>
          <w:b/>
          <w:sz w:val="20"/>
        </w:rPr>
        <w:t>h</w:t>
      </w:r>
      <w:r w:rsidR="00AC7236">
        <w:rPr>
          <w:b/>
          <w:sz w:val="20"/>
        </w:rPr>
        <w:t xml:space="preserve"> (à confirmer également le 10 janvier)</w:t>
      </w:r>
    </w:p>
    <w:p w:rsidR="00262FB0" w:rsidRDefault="00742B0F" w:rsidP="00D012C1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  <w:r>
        <w:rPr>
          <w:sz w:val="20"/>
        </w:rPr>
        <w:t>R</w:t>
      </w:r>
      <w:r w:rsidRPr="00742B0F">
        <w:rPr>
          <w:sz w:val="20"/>
        </w:rPr>
        <w:t xml:space="preserve">endez-vous </w:t>
      </w:r>
      <w:r w:rsidR="00573051">
        <w:rPr>
          <w:sz w:val="20"/>
        </w:rPr>
        <w:t>à</w:t>
      </w:r>
      <w:r w:rsidRPr="00742B0F">
        <w:rPr>
          <w:sz w:val="20"/>
        </w:rPr>
        <w:t xml:space="preserve"> 9h sur les sites du </w:t>
      </w:r>
      <w:r>
        <w:rPr>
          <w:sz w:val="20"/>
        </w:rPr>
        <w:t>C</w:t>
      </w:r>
      <w:r w:rsidRPr="00742B0F">
        <w:rPr>
          <w:sz w:val="20"/>
        </w:rPr>
        <w:t xml:space="preserve">hamp du </w:t>
      </w:r>
      <w:r>
        <w:rPr>
          <w:sz w:val="20"/>
        </w:rPr>
        <w:t>F</w:t>
      </w:r>
      <w:r w:rsidRPr="00742B0F">
        <w:rPr>
          <w:sz w:val="20"/>
        </w:rPr>
        <w:t xml:space="preserve">eu (rdv devant le </w:t>
      </w:r>
      <w:r>
        <w:rPr>
          <w:sz w:val="20"/>
        </w:rPr>
        <w:t>C</w:t>
      </w:r>
      <w:r w:rsidRPr="00742B0F">
        <w:rPr>
          <w:sz w:val="20"/>
        </w:rPr>
        <w:t xml:space="preserve">halet de la </w:t>
      </w:r>
      <w:r>
        <w:rPr>
          <w:sz w:val="20"/>
        </w:rPr>
        <w:t>CEA</w:t>
      </w:r>
      <w:r w:rsidRPr="00742B0F">
        <w:rPr>
          <w:sz w:val="20"/>
        </w:rPr>
        <w:t xml:space="preserve">) ou du </w:t>
      </w:r>
      <w:r>
        <w:rPr>
          <w:sz w:val="20"/>
        </w:rPr>
        <w:t>H</w:t>
      </w:r>
      <w:r w:rsidRPr="00742B0F">
        <w:rPr>
          <w:sz w:val="20"/>
        </w:rPr>
        <w:t>errenwies</w:t>
      </w:r>
      <w:r w:rsidR="0019049F">
        <w:rPr>
          <w:sz w:val="20"/>
        </w:rPr>
        <w:t xml:space="preserve"> (Parkplatz am Dorfplatz).</w:t>
      </w:r>
    </w:p>
    <w:p w:rsidR="00742B0F" w:rsidRDefault="00742B0F" w:rsidP="00D012C1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  <w:r>
        <w:rPr>
          <w:sz w:val="20"/>
        </w:rPr>
        <w:t xml:space="preserve">Les directions d’école </w:t>
      </w:r>
      <w:r w:rsidR="00657334">
        <w:rPr>
          <w:sz w:val="20"/>
        </w:rPr>
        <w:t>inscriront les bénévoles auprès de leur CPC EPS via le formulaire EPS1 et communiqueront, si besoin,  les tailles et les pointures pour préparer le matériel.</w:t>
      </w:r>
    </w:p>
    <w:p w:rsidR="00F43543" w:rsidRDefault="00F43543" w:rsidP="00D012C1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</w:p>
    <w:p w:rsidR="00F43543" w:rsidRDefault="00F43543" w:rsidP="00D012C1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  <w:bookmarkStart w:id="0" w:name="_Hlk183010558"/>
      <w:r>
        <w:rPr>
          <w:sz w:val="20"/>
        </w:rPr>
        <w:t>Dans les cas où les sessions d’agréments ne pourraient avoir lieu sur les sites de pratiques, les CPC pourront proposer une session d’agréments dans les circonscriptions selon les modalités suivantes :</w:t>
      </w:r>
    </w:p>
    <w:p w:rsidR="00F43543" w:rsidRPr="00F43543" w:rsidRDefault="00F43543" w:rsidP="00F43543">
      <w:pPr>
        <w:spacing w:line="259" w:lineRule="auto"/>
        <w:rPr>
          <w:sz w:val="20"/>
        </w:rPr>
      </w:pPr>
      <w:r w:rsidRPr="00F43543">
        <w:rPr>
          <w:sz w:val="20"/>
        </w:rPr>
        <w:t>Le contenu comprendra :</w:t>
      </w:r>
    </w:p>
    <w:p w:rsidR="00F43543" w:rsidRPr="00F43543" w:rsidRDefault="00F43543" w:rsidP="00F43543">
      <w:pPr>
        <w:spacing w:line="259" w:lineRule="auto"/>
        <w:rPr>
          <w:sz w:val="20"/>
        </w:rPr>
      </w:pPr>
    </w:p>
    <w:p w:rsidR="00F43543" w:rsidRPr="00F43543" w:rsidRDefault="00F43543" w:rsidP="00F43543">
      <w:pPr>
        <w:pStyle w:val="Paragraphedeliste"/>
        <w:widowControl/>
        <w:numPr>
          <w:ilvl w:val="0"/>
          <w:numId w:val="27"/>
        </w:numPr>
        <w:autoSpaceDE/>
        <w:autoSpaceDN/>
        <w:spacing w:before="0" w:line="259" w:lineRule="auto"/>
        <w:contextualSpacing/>
        <w:rPr>
          <w:sz w:val="20"/>
        </w:rPr>
      </w:pPr>
      <w:r w:rsidRPr="00F43543">
        <w:rPr>
          <w:sz w:val="20"/>
        </w:rPr>
        <w:t>Les éléments proposés dans le document départemental sur le rôle et les attributions des intervenants extérieurs (illustration sur power-point avec photos).</w:t>
      </w:r>
    </w:p>
    <w:p w:rsidR="00F43543" w:rsidRPr="00F43543" w:rsidRDefault="00F43543" w:rsidP="00F43543">
      <w:pPr>
        <w:spacing w:line="259" w:lineRule="auto"/>
        <w:rPr>
          <w:sz w:val="20"/>
        </w:rPr>
      </w:pPr>
    </w:p>
    <w:p w:rsidR="00F43543" w:rsidRPr="00F43543" w:rsidRDefault="00F43543" w:rsidP="00F43543">
      <w:pPr>
        <w:pStyle w:val="Paragraphedeliste"/>
        <w:widowControl/>
        <w:numPr>
          <w:ilvl w:val="0"/>
          <w:numId w:val="27"/>
        </w:numPr>
        <w:autoSpaceDE/>
        <w:autoSpaceDN/>
        <w:spacing w:before="0" w:line="259" w:lineRule="auto"/>
        <w:contextualSpacing/>
        <w:rPr>
          <w:sz w:val="20"/>
        </w:rPr>
      </w:pPr>
      <w:r w:rsidRPr="00F43543">
        <w:rPr>
          <w:sz w:val="20"/>
        </w:rPr>
        <w:t>La projection de la capsule vidéo « Ski nordique à l’école ».</w:t>
      </w:r>
    </w:p>
    <w:p w:rsidR="00F43543" w:rsidRPr="00F43543" w:rsidRDefault="00F43543" w:rsidP="00F43543">
      <w:pPr>
        <w:spacing w:line="259" w:lineRule="auto"/>
        <w:rPr>
          <w:sz w:val="20"/>
        </w:rPr>
      </w:pPr>
    </w:p>
    <w:p w:rsidR="00F43543" w:rsidRDefault="00F43543" w:rsidP="00992BCE">
      <w:pPr>
        <w:pStyle w:val="Paragraphedeliste"/>
        <w:widowControl/>
        <w:numPr>
          <w:ilvl w:val="0"/>
          <w:numId w:val="27"/>
        </w:numPr>
        <w:autoSpaceDE/>
        <w:autoSpaceDN/>
        <w:spacing w:before="0" w:line="259" w:lineRule="auto"/>
        <w:contextualSpacing/>
        <w:rPr>
          <w:sz w:val="20"/>
        </w:rPr>
      </w:pPr>
      <w:r w:rsidRPr="00F43543">
        <w:rPr>
          <w:sz w:val="20"/>
        </w:rPr>
        <w:t xml:space="preserve">Le niveau de ski attendu : les personnes désirant encadrer l’activité ski certifieront posséder ce niveau technique minimal (illustration des items en vidéo) : </w:t>
      </w:r>
    </w:p>
    <w:p w:rsidR="00F43543" w:rsidRPr="00F43543" w:rsidRDefault="00F43543" w:rsidP="00F43543">
      <w:pPr>
        <w:pStyle w:val="Paragraphedeliste"/>
        <w:rPr>
          <w:sz w:val="20"/>
        </w:rPr>
      </w:pPr>
    </w:p>
    <w:p w:rsidR="00F43543" w:rsidRPr="00F43543" w:rsidRDefault="00F43543" w:rsidP="00F43543">
      <w:pPr>
        <w:pStyle w:val="Paragraphedeliste"/>
        <w:widowControl/>
        <w:autoSpaceDE/>
        <w:autoSpaceDN/>
        <w:spacing w:before="0" w:line="259" w:lineRule="auto"/>
        <w:ind w:left="720" w:firstLine="0"/>
        <w:contextualSpacing/>
        <w:rPr>
          <w:sz w:val="20"/>
        </w:rPr>
      </w:pPr>
    </w:p>
    <w:p w:rsidR="00F43543" w:rsidRDefault="00F43543" w:rsidP="00F43543"/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283"/>
        <w:gridCol w:w="4962"/>
      </w:tblGrid>
      <w:tr w:rsidR="00F43543" w:rsidTr="000954EB">
        <w:tc>
          <w:tcPr>
            <w:tcW w:w="4933" w:type="dxa"/>
          </w:tcPr>
          <w:p w:rsidR="00F43543" w:rsidRPr="00AC59A8" w:rsidRDefault="00F43543" w:rsidP="000954EB">
            <w:pPr>
              <w:pStyle w:val="Titre1"/>
              <w:rPr>
                <w:b w:val="0"/>
                <w:sz w:val="20"/>
                <w:szCs w:val="20"/>
                <w:lang w:eastAsia="fr-FR"/>
              </w:rPr>
            </w:pPr>
            <w:r w:rsidRPr="00AC59A8">
              <w:rPr>
                <w:b w:val="0"/>
                <w:sz w:val="20"/>
                <w:szCs w:val="20"/>
                <w:lang w:eastAsia="fr-FR"/>
              </w:rPr>
              <w:lastRenderedPageBreak/>
              <w:t>Ski Nordique</w:t>
            </w:r>
          </w:p>
          <w:p w:rsidR="00F43543" w:rsidRPr="00656421" w:rsidRDefault="00F43543" w:rsidP="000954EB">
            <w:pPr>
              <w:rPr>
                <w:sz w:val="10"/>
                <w:szCs w:val="10"/>
                <w:lang w:eastAsia="fr-FR"/>
              </w:rPr>
            </w:pPr>
          </w:p>
          <w:p w:rsidR="00F43543" w:rsidRPr="008831E0" w:rsidRDefault="00F43543" w:rsidP="00F43543">
            <w:pPr>
              <w:widowControl/>
              <w:numPr>
                <w:ilvl w:val="0"/>
                <w:numId w:val="26"/>
              </w:numPr>
              <w:autoSpaceDE/>
              <w:autoSpaceDN/>
              <w:rPr>
                <w:lang w:eastAsia="fr-FR"/>
              </w:rPr>
            </w:pPr>
            <w:r w:rsidRPr="00656421">
              <w:rPr>
                <w:lang w:eastAsia="fr-FR"/>
              </w:rPr>
              <w:t xml:space="preserve">Etre capable de se </w:t>
            </w:r>
            <w:r w:rsidRPr="009C4A1C">
              <w:rPr>
                <w:lang w:eastAsia="fr-FR"/>
              </w:rPr>
              <w:t>déplacer sur le plat en</w:t>
            </w:r>
            <w:r w:rsidRPr="00656421">
              <w:rPr>
                <w:lang w:eastAsia="fr-FR"/>
              </w:rPr>
              <w:t xml:space="preserve"> pas </w:t>
            </w:r>
            <w:r w:rsidRPr="008831E0">
              <w:rPr>
                <w:lang w:eastAsia="fr-FR"/>
              </w:rPr>
              <w:t>alternatif en poussant avec les bâtons ou en skating ;</w:t>
            </w:r>
          </w:p>
          <w:p w:rsidR="00F43543" w:rsidRPr="008831E0" w:rsidRDefault="00F43543" w:rsidP="00F43543">
            <w:pPr>
              <w:widowControl/>
              <w:numPr>
                <w:ilvl w:val="0"/>
                <w:numId w:val="26"/>
              </w:numPr>
              <w:autoSpaceDE/>
              <w:autoSpaceDN/>
              <w:rPr>
                <w:lang w:eastAsia="fr-FR"/>
              </w:rPr>
            </w:pPr>
            <w:r w:rsidRPr="008831E0">
              <w:rPr>
                <w:lang w:eastAsia="fr-FR"/>
              </w:rPr>
              <w:t>Etre capable de se relever facilement en cas de chute ;</w:t>
            </w:r>
          </w:p>
          <w:p w:rsidR="00F43543" w:rsidRPr="008831E0" w:rsidRDefault="00F43543" w:rsidP="00F43543">
            <w:pPr>
              <w:widowControl/>
              <w:numPr>
                <w:ilvl w:val="0"/>
                <w:numId w:val="26"/>
              </w:numPr>
              <w:autoSpaceDE/>
              <w:autoSpaceDN/>
              <w:rPr>
                <w:lang w:eastAsia="fr-FR"/>
              </w:rPr>
            </w:pPr>
            <w:r w:rsidRPr="008831E0">
              <w:rPr>
                <w:lang w:eastAsia="fr-FR"/>
              </w:rPr>
              <w:t>Etre capable de monter une pente soutenue :</w:t>
            </w:r>
          </w:p>
          <w:p w:rsidR="00F43543" w:rsidRPr="008831E0" w:rsidRDefault="00F43543" w:rsidP="00F43543">
            <w:pPr>
              <w:widowControl/>
              <w:numPr>
                <w:ilvl w:val="1"/>
                <w:numId w:val="26"/>
              </w:numPr>
              <w:autoSpaceDE/>
              <w:autoSpaceDN/>
              <w:rPr>
                <w:lang w:eastAsia="fr-FR"/>
              </w:rPr>
            </w:pPr>
            <w:r w:rsidRPr="008831E0">
              <w:rPr>
                <w:lang w:eastAsia="fr-FR"/>
              </w:rPr>
              <w:t>en classique : passer d’un pas alternatif à un canard,</w:t>
            </w:r>
          </w:p>
          <w:p w:rsidR="00F43543" w:rsidRPr="008831E0" w:rsidRDefault="00F43543" w:rsidP="000954EB">
            <w:pPr>
              <w:ind w:left="720"/>
              <w:rPr>
                <w:lang w:val="nl-NL" w:eastAsia="fr-FR"/>
              </w:rPr>
            </w:pPr>
            <w:r w:rsidRPr="008831E0">
              <w:rPr>
                <w:lang w:val="nl-NL" w:eastAsia="fr-FR"/>
              </w:rPr>
              <w:t>ou</w:t>
            </w:r>
          </w:p>
          <w:p w:rsidR="00F43543" w:rsidRPr="008831E0" w:rsidRDefault="00F43543" w:rsidP="00F43543">
            <w:pPr>
              <w:widowControl/>
              <w:numPr>
                <w:ilvl w:val="1"/>
                <w:numId w:val="26"/>
              </w:numPr>
              <w:autoSpaceDE/>
              <w:autoSpaceDN/>
              <w:rPr>
                <w:lang w:val="nl-NL" w:eastAsia="fr-FR"/>
              </w:rPr>
            </w:pPr>
            <w:r w:rsidRPr="008831E0">
              <w:rPr>
                <w:lang w:val="nl-NL" w:eastAsia="fr-FR"/>
              </w:rPr>
              <w:t>en skating : monter en skating ;</w:t>
            </w:r>
          </w:p>
          <w:p w:rsidR="00F43543" w:rsidRPr="008831E0" w:rsidRDefault="00F43543" w:rsidP="00F43543">
            <w:pPr>
              <w:widowControl/>
              <w:numPr>
                <w:ilvl w:val="2"/>
                <w:numId w:val="26"/>
              </w:numPr>
              <w:tabs>
                <w:tab w:val="clear" w:pos="2160"/>
              </w:tabs>
              <w:autoSpaceDE/>
              <w:autoSpaceDN/>
              <w:ind w:left="720"/>
              <w:rPr>
                <w:lang w:eastAsia="fr-FR"/>
              </w:rPr>
            </w:pPr>
            <w:r w:rsidRPr="008831E0">
              <w:rPr>
                <w:lang w:eastAsia="fr-FR"/>
              </w:rPr>
              <w:t>Etre capable en descente d’effectuer un freinage en chasse-neige ou en ½ chasse-neige, suivi d’un arrêt (pente moyenne) ;</w:t>
            </w:r>
          </w:p>
          <w:p w:rsidR="00F43543" w:rsidRPr="008831E0" w:rsidRDefault="00F43543" w:rsidP="00F43543">
            <w:pPr>
              <w:widowControl/>
              <w:numPr>
                <w:ilvl w:val="2"/>
                <w:numId w:val="26"/>
              </w:numPr>
              <w:tabs>
                <w:tab w:val="clear" w:pos="2160"/>
              </w:tabs>
              <w:autoSpaceDE/>
              <w:autoSpaceDN/>
              <w:ind w:left="720"/>
              <w:rPr>
                <w:lang w:eastAsia="fr-FR"/>
              </w:rPr>
            </w:pPr>
            <w:r w:rsidRPr="008831E0">
              <w:rPr>
                <w:lang w:eastAsia="fr-FR"/>
              </w:rPr>
              <w:t>Etre capable d’effectuer une descente terminée par un pas tournant.</w:t>
            </w:r>
          </w:p>
          <w:p w:rsidR="00F43543" w:rsidRPr="00656421" w:rsidRDefault="00F43543" w:rsidP="000954EB">
            <w:pPr>
              <w:pStyle w:val="Paragraphedeliste"/>
              <w:ind w:left="1440"/>
              <w:rPr>
                <w:lang w:eastAsia="fr-FR"/>
              </w:rPr>
            </w:pPr>
            <w:r w:rsidRPr="00656421">
              <w:rPr>
                <w:i/>
                <w:lang w:eastAsia="fr-FR"/>
              </w:rPr>
              <w:t xml:space="preserve"> </w:t>
            </w:r>
          </w:p>
        </w:tc>
        <w:tc>
          <w:tcPr>
            <w:tcW w:w="283" w:type="dxa"/>
          </w:tcPr>
          <w:p w:rsidR="00F43543" w:rsidRPr="00656421" w:rsidRDefault="00F43543" w:rsidP="000954EB">
            <w:pPr>
              <w:rPr>
                <w:lang w:eastAsia="fr-FR"/>
              </w:rPr>
            </w:pPr>
          </w:p>
        </w:tc>
        <w:tc>
          <w:tcPr>
            <w:tcW w:w="4962" w:type="dxa"/>
          </w:tcPr>
          <w:p w:rsidR="00F43543" w:rsidRPr="00AC59A8" w:rsidRDefault="00F43543" w:rsidP="000954EB">
            <w:pPr>
              <w:pStyle w:val="Sous-titr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59A8">
              <w:rPr>
                <w:rFonts w:ascii="Arial" w:hAnsi="Arial" w:cs="Arial"/>
                <w:sz w:val="20"/>
                <w:szCs w:val="20"/>
                <w:lang w:val="fr-FR"/>
              </w:rPr>
              <w:t xml:space="preserve">Ski Alpin </w:t>
            </w:r>
          </w:p>
          <w:p w:rsidR="00F43543" w:rsidRPr="00AC59A8" w:rsidRDefault="00F43543" w:rsidP="000954EB">
            <w:pPr>
              <w:pStyle w:val="Sous-titre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F43543" w:rsidRDefault="00F43543" w:rsidP="00F43543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lang w:eastAsia="fr-FR"/>
              </w:rPr>
            </w:pPr>
            <w:r w:rsidRPr="00656421">
              <w:rPr>
                <w:lang w:eastAsia="fr-FR"/>
              </w:rPr>
              <w:t>Etre capable d’effectuer une descente, skis parallèles : grandes courbes puis godille ;</w:t>
            </w:r>
          </w:p>
          <w:p w:rsidR="00F43543" w:rsidRPr="00742DB3" w:rsidRDefault="00F43543" w:rsidP="00F43543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lang w:eastAsia="fr-FR"/>
              </w:rPr>
            </w:pPr>
            <w:r w:rsidRPr="00656421">
              <w:rPr>
                <w:lang w:eastAsia="fr-FR"/>
              </w:rPr>
              <w:t xml:space="preserve">Etre capable de se relever facilement en cas de chute </w:t>
            </w:r>
            <w:r>
              <w:rPr>
                <w:lang w:eastAsia="fr-FR"/>
              </w:rPr>
              <w:t>;</w:t>
            </w:r>
          </w:p>
          <w:p w:rsidR="00F43543" w:rsidRPr="00656421" w:rsidRDefault="00F43543" w:rsidP="00F43543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lang w:eastAsia="fr-FR"/>
              </w:rPr>
            </w:pPr>
            <w:r w:rsidRPr="00656421">
              <w:rPr>
                <w:lang w:eastAsia="fr-FR"/>
              </w:rPr>
              <w:t>Etre capable d’effectuer un dérapage frein : trace directe face à la pente, vitesse assez soutenue, arrêt d’urgence ;</w:t>
            </w:r>
          </w:p>
          <w:p w:rsidR="00F43543" w:rsidRPr="00656421" w:rsidRDefault="00F43543" w:rsidP="00F43543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lang w:eastAsia="fr-FR"/>
              </w:rPr>
            </w:pPr>
            <w:r w:rsidRPr="00656421">
              <w:rPr>
                <w:lang w:eastAsia="fr-FR"/>
              </w:rPr>
              <w:t>Etre capable d’effectuer un dérapage en biais : vitesse assez soutenue (pente moyenne à forte) avec perte d’altitude conséquente ;</w:t>
            </w:r>
          </w:p>
          <w:p w:rsidR="00F43543" w:rsidRPr="00656421" w:rsidRDefault="00F43543" w:rsidP="00F43543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lang w:eastAsia="fr-FR"/>
              </w:rPr>
            </w:pPr>
            <w:r w:rsidRPr="00656421">
              <w:rPr>
                <w:lang w:eastAsia="fr-FR"/>
              </w:rPr>
              <w:t>Etre capable de réaliser des pas tournants vers l’amont (départ face à la pente, pente moyenne).</w:t>
            </w:r>
          </w:p>
          <w:p w:rsidR="00F43543" w:rsidRPr="00656421" w:rsidRDefault="00F43543" w:rsidP="000954EB">
            <w:pPr>
              <w:ind w:left="1014"/>
              <w:rPr>
                <w:lang w:eastAsia="fr-FR"/>
              </w:rPr>
            </w:pPr>
          </w:p>
        </w:tc>
      </w:tr>
    </w:tbl>
    <w:p w:rsidR="00F43543" w:rsidRDefault="00F43543" w:rsidP="00F43543"/>
    <w:p w:rsidR="00F43543" w:rsidRDefault="00F43543" w:rsidP="00F43543">
      <w:pPr>
        <w:spacing w:after="160" w:line="259" w:lineRule="auto"/>
      </w:pPr>
      <w:r>
        <w:t>Dans le cas où l’intervenant ne respecterait pas les conditions de mises en œuvre de l’activité ou dont les compétences pratiques ne seraient pas avérées, l’agrément pourra lui être retiré.</w:t>
      </w:r>
    </w:p>
    <w:bookmarkEnd w:id="0"/>
    <w:p w:rsidR="00F43543" w:rsidRDefault="00F43543" w:rsidP="00D012C1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</w:p>
    <w:p w:rsidR="00F43543" w:rsidRPr="00742B0F" w:rsidRDefault="00F43543" w:rsidP="00D012C1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</w:p>
    <w:p w:rsidR="00D012C1" w:rsidRPr="00742B0F" w:rsidRDefault="00D012C1" w:rsidP="00D012C1">
      <w:pPr>
        <w:tabs>
          <w:tab w:val="left" w:pos="8152"/>
        </w:tabs>
        <w:spacing w:line="240" w:lineRule="exact"/>
        <w:ind w:left="709" w:right="641"/>
        <w:jc w:val="both"/>
        <w:rPr>
          <w:sz w:val="20"/>
        </w:rPr>
      </w:pPr>
    </w:p>
    <w:p w:rsidR="00790F66" w:rsidRPr="0038646B" w:rsidRDefault="00D012C1" w:rsidP="00D012C1">
      <w:pPr>
        <w:tabs>
          <w:tab w:val="left" w:pos="8152"/>
        </w:tabs>
        <w:spacing w:line="240" w:lineRule="exact"/>
        <w:ind w:left="709" w:right="641"/>
        <w:jc w:val="both"/>
        <w:rPr>
          <w:b/>
          <w:caps/>
          <w:sz w:val="20"/>
        </w:rPr>
      </w:pPr>
      <w:r>
        <w:rPr>
          <w:b/>
          <w:caps/>
          <w:sz w:val="20"/>
        </w:rPr>
        <w:t xml:space="preserve">iv - </w:t>
      </w:r>
      <w:r w:rsidR="00790F66" w:rsidRPr="0038646B">
        <w:rPr>
          <w:b/>
          <w:caps/>
          <w:sz w:val="20"/>
        </w:rPr>
        <w:t xml:space="preserve"> FORMATION ENSEIGNANTS </w:t>
      </w:r>
    </w:p>
    <w:p w:rsidR="00790F66" w:rsidRPr="00F975C6" w:rsidRDefault="00790F66" w:rsidP="00790F66">
      <w:pPr>
        <w:tabs>
          <w:tab w:val="left" w:pos="8152"/>
          <w:tab w:val="left" w:pos="8293"/>
        </w:tabs>
        <w:ind w:left="709" w:right="567"/>
        <w:rPr>
          <w:sz w:val="20"/>
        </w:rPr>
      </w:pPr>
    </w:p>
    <w:p w:rsidR="00790F66" w:rsidRPr="00F975C6" w:rsidRDefault="00790F66" w:rsidP="00AF0EF4">
      <w:pPr>
        <w:tabs>
          <w:tab w:val="left" w:pos="8152"/>
          <w:tab w:val="left" w:pos="8293"/>
        </w:tabs>
        <w:ind w:left="709"/>
        <w:jc w:val="both"/>
        <w:rPr>
          <w:strike/>
          <w:color w:val="FF0000"/>
          <w:sz w:val="20"/>
        </w:rPr>
      </w:pPr>
      <w:r w:rsidRPr="00F975C6">
        <w:rPr>
          <w:sz w:val="20"/>
        </w:rPr>
        <w:t xml:space="preserve">Champ du Feu : </w:t>
      </w:r>
    </w:p>
    <w:p w:rsidR="00790F66" w:rsidRPr="00870E23" w:rsidRDefault="00790F66" w:rsidP="00AF0EF4">
      <w:pPr>
        <w:pStyle w:val="Titre4"/>
        <w:spacing w:before="0" w:after="120"/>
        <w:ind w:left="709"/>
        <w:jc w:val="both"/>
        <w:rPr>
          <w:color w:val="auto"/>
          <w:sz w:val="20"/>
        </w:rPr>
      </w:pPr>
      <w:r w:rsidRPr="00347657">
        <w:rPr>
          <w:rFonts w:cs="Arial"/>
          <w:b/>
          <w:i w:val="0"/>
          <w:iCs w:val="0"/>
          <w:color w:val="auto"/>
          <w:sz w:val="20"/>
          <w:szCs w:val="20"/>
        </w:rPr>
        <w:t xml:space="preserve">Mercredi </w:t>
      </w:r>
      <w:r w:rsidR="00826371">
        <w:rPr>
          <w:rFonts w:cs="Arial"/>
          <w:b/>
          <w:i w:val="0"/>
          <w:iCs w:val="0"/>
          <w:color w:val="auto"/>
          <w:sz w:val="20"/>
          <w:szCs w:val="20"/>
        </w:rPr>
        <w:t>8</w:t>
      </w:r>
      <w:r w:rsidRPr="00347657">
        <w:rPr>
          <w:rFonts w:cs="Arial"/>
          <w:b/>
          <w:i w:val="0"/>
          <w:iCs w:val="0"/>
          <w:color w:val="auto"/>
          <w:sz w:val="20"/>
          <w:szCs w:val="20"/>
        </w:rPr>
        <w:t xml:space="preserve"> janvier 202</w:t>
      </w:r>
      <w:r w:rsidR="00D012C1">
        <w:rPr>
          <w:rFonts w:cs="Arial"/>
          <w:b/>
          <w:i w:val="0"/>
          <w:iCs w:val="0"/>
          <w:color w:val="auto"/>
          <w:sz w:val="20"/>
          <w:szCs w:val="20"/>
        </w:rPr>
        <w:t>5</w:t>
      </w:r>
      <w:r w:rsidRPr="00347657">
        <w:rPr>
          <w:rFonts w:cs="Arial"/>
          <w:b/>
          <w:i w:val="0"/>
          <w:iCs w:val="0"/>
          <w:color w:val="auto"/>
          <w:sz w:val="20"/>
          <w:szCs w:val="20"/>
        </w:rPr>
        <w:t xml:space="preserve"> de 9h à 12h -</w:t>
      </w:r>
      <w:r w:rsidRPr="00870E23">
        <w:rPr>
          <w:color w:val="auto"/>
          <w:sz w:val="20"/>
        </w:rPr>
        <w:t xml:space="preserve"> accueil au Chalet d</w:t>
      </w:r>
      <w:r w:rsidR="0038646B" w:rsidRPr="00870E23">
        <w:rPr>
          <w:color w:val="auto"/>
          <w:sz w:val="20"/>
        </w:rPr>
        <w:t xml:space="preserve">e la CEA </w:t>
      </w:r>
      <w:r w:rsidRPr="00870E23">
        <w:rPr>
          <w:color w:val="auto"/>
          <w:sz w:val="20"/>
        </w:rPr>
        <w:t xml:space="preserve">à la Serva </w:t>
      </w:r>
      <w:r w:rsidRPr="00870E23">
        <w:rPr>
          <w:i w:val="0"/>
          <w:color w:val="auto"/>
          <w:sz w:val="20"/>
        </w:rPr>
        <w:t>(</w:t>
      </w:r>
      <w:r w:rsidRPr="00870E23">
        <w:rPr>
          <w:rFonts w:cs="Arial"/>
          <w:i w:val="0"/>
          <w:iCs w:val="0"/>
          <w:color w:val="auto"/>
          <w:sz w:val="20"/>
          <w:szCs w:val="20"/>
        </w:rPr>
        <w:t>sous réserve </w:t>
      </w:r>
      <w:r w:rsidR="006413F0">
        <w:rPr>
          <w:rFonts w:cs="Arial"/>
          <w:i w:val="0"/>
          <w:iCs w:val="0"/>
          <w:color w:val="auto"/>
          <w:sz w:val="20"/>
          <w:szCs w:val="20"/>
        </w:rPr>
        <w:t xml:space="preserve">des conditions d’enneigement </w:t>
      </w:r>
      <w:r w:rsidRPr="00870E23">
        <w:rPr>
          <w:rFonts w:cs="Arial"/>
          <w:i w:val="0"/>
          <w:iCs w:val="0"/>
          <w:color w:val="auto"/>
          <w:sz w:val="20"/>
          <w:szCs w:val="20"/>
        </w:rPr>
        <w:t>au moment de la formation).</w:t>
      </w:r>
    </w:p>
    <w:p w:rsidR="00790F66" w:rsidRDefault="00790F66" w:rsidP="00AF0EF4">
      <w:pPr>
        <w:tabs>
          <w:tab w:val="left" w:pos="8152"/>
          <w:tab w:val="left" w:pos="8293"/>
        </w:tabs>
        <w:ind w:left="709"/>
        <w:jc w:val="both"/>
        <w:rPr>
          <w:sz w:val="20"/>
        </w:rPr>
      </w:pPr>
      <w:r w:rsidRPr="00F975C6">
        <w:rPr>
          <w:sz w:val="20"/>
        </w:rPr>
        <w:t xml:space="preserve">L'inscription à cette formation se fait </w:t>
      </w:r>
      <w:r w:rsidR="003C5F5D">
        <w:rPr>
          <w:sz w:val="20"/>
        </w:rPr>
        <w:t xml:space="preserve">par </w:t>
      </w:r>
      <w:r w:rsidR="00C173E7">
        <w:rPr>
          <w:sz w:val="20"/>
        </w:rPr>
        <w:t xml:space="preserve">courriel à </w:t>
      </w:r>
      <w:hyperlink r:id="rId25" w:history="1">
        <w:r w:rsidR="00C173E7" w:rsidRPr="00DE6BE1">
          <w:rPr>
            <w:rStyle w:val="Lienhypertexte"/>
            <w:sz w:val="20"/>
          </w:rPr>
          <w:t>olivier.ragot@ac-strasbourg.fr</w:t>
        </w:r>
      </w:hyperlink>
      <w:r w:rsidR="00C173E7">
        <w:rPr>
          <w:sz w:val="20"/>
        </w:rPr>
        <w:t xml:space="preserve"> qui inscrira dans</w:t>
      </w:r>
      <w:r w:rsidRPr="00F975C6">
        <w:rPr>
          <w:sz w:val="20"/>
        </w:rPr>
        <w:t xml:space="preserve"> GAÏA </w:t>
      </w:r>
      <w:r w:rsidR="00C173E7">
        <w:rPr>
          <w:sz w:val="20"/>
        </w:rPr>
        <w:t xml:space="preserve">( </w:t>
      </w:r>
      <w:r w:rsidRPr="00F975C6">
        <w:rPr>
          <w:sz w:val="20"/>
        </w:rPr>
        <w:t>qui permet également d'avoir accès aux contenus et éventuelles modifications de date ou annulation pour cause de météo défavorable.</w:t>
      </w:r>
      <w:r w:rsidR="00C173E7">
        <w:rPr>
          <w:sz w:val="20"/>
        </w:rPr>
        <w:t>)</w:t>
      </w:r>
    </w:p>
    <w:p w:rsidR="0038646B" w:rsidRPr="0038646B" w:rsidRDefault="0038646B" w:rsidP="0038646B">
      <w:pPr>
        <w:tabs>
          <w:tab w:val="left" w:pos="8152"/>
        </w:tabs>
        <w:spacing w:line="240" w:lineRule="exact"/>
        <w:ind w:left="709" w:right="641"/>
        <w:jc w:val="both"/>
        <w:rPr>
          <w:b/>
          <w:caps/>
          <w:sz w:val="20"/>
        </w:rPr>
      </w:pPr>
    </w:p>
    <w:p w:rsidR="00790F66" w:rsidRDefault="00790F66" w:rsidP="00790F66">
      <w:pPr>
        <w:tabs>
          <w:tab w:val="left" w:pos="1276"/>
          <w:tab w:val="left" w:pos="8152"/>
          <w:tab w:val="left" w:pos="8293"/>
        </w:tabs>
        <w:ind w:left="720" w:right="567"/>
        <w:rPr>
          <w:b/>
          <w:sz w:val="20"/>
          <w:szCs w:val="20"/>
          <w:u w:val="single"/>
        </w:rPr>
      </w:pPr>
    </w:p>
    <w:p w:rsidR="00790F66" w:rsidRPr="0038646B" w:rsidRDefault="00790F66" w:rsidP="0038646B">
      <w:pPr>
        <w:tabs>
          <w:tab w:val="left" w:pos="709"/>
        </w:tabs>
        <w:spacing w:line="240" w:lineRule="exact"/>
        <w:ind w:left="709" w:right="641"/>
        <w:rPr>
          <w:b/>
          <w:caps/>
          <w:sz w:val="20"/>
        </w:rPr>
      </w:pPr>
      <w:r w:rsidRPr="0038646B">
        <w:rPr>
          <w:b/>
          <w:caps/>
          <w:sz w:val="20"/>
        </w:rPr>
        <w:tab/>
        <w:t>V - INFORMATIONS</w:t>
      </w:r>
    </w:p>
    <w:p w:rsidR="00790F66" w:rsidRDefault="00790F66" w:rsidP="00790F66">
      <w:pPr>
        <w:tabs>
          <w:tab w:val="left" w:pos="8152"/>
          <w:tab w:val="left" w:pos="8293"/>
        </w:tabs>
        <w:ind w:left="709" w:right="567"/>
      </w:pPr>
    </w:p>
    <w:p w:rsidR="00870E23" w:rsidRDefault="00790F66" w:rsidP="00AF0EF4">
      <w:pPr>
        <w:ind w:left="709"/>
        <w:jc w:val="both"/>
        <w:rPr>
          <w:sz w:val="24"/>
        </w:rPr>
      </w:pPr>
      <w:r>
        <w:rPr>
          <w:sz w:val="20"/>
          <w:szCs w:val="20"/>
        </w:rPr>
        <w:t xml:space="preserve">Vous pouvez également visionner et télécharger le </w:t>
      </w:r>
      <w:r>
        <w:rPr>
          <w:b/>
          <w:sz w:val="20"/>
          <w:szCs w:val="20"/>
        </w:rPr>
        <w:t xml:space="preserve">clip vidéo </w:t>
      </w:r>
      <w:r w:rsidRPr="00032001">
        <w:rPr>
          <w:b/>
          <w:sz w:val="20"/>
          <w:szCs w:val="20"/>
        </w:rPr>
        <w:t>« Ski nordique à l’école »</w:t>
      </w:r>
      <w:r>
        <w:rPr>
          <w:sz w:val="20"/>
          <w:szCs w:val="20"/>
        </w:rPr>
        <w:t xml:space="preserve"> réalisé par l’équipe EPS du Bas Rhin en utilisant le lien suivant </w:t>
      </w:r>
      <w:r w:rsidR="00870E23">
        <w:rPr>
          <w:sz w:val="20"/>
          <w:szCs w:val="20"/>
        </w:rPr>
        <w:t>(</w:t>
      </w:r>
      <w:r>
        <w:rPr>
          <w:sz w:val="20"/>
          <w:szCs w:val="20"/>
        </w:rPr>
        <w:t xml:space="preserve">site </w:t>
      </w:r>
      <w:r w:rsidR="00AF0EF4" w:rsidRPr="00025F8D">
        <w:rPr>
          <w:i/>
          <w:sz w:val="20"/>
          <w:szCs w:val="20"/>
        </w:rPr>
        <w:t>Pédagogie 1er</w:t>
      </w:r>
      <w:r w:rsidR="00870E23" w:rsidRPr="00025F8D">
        <w:rPr>
          <w:i/>
          <w:sz w:val="20"/>
          <w:szCs w:val="20"/>
        </w:rPr>
        <w:t xml:space="preserve"> </w:t>
      </w:r>
      <w:r w:rsidR="00025F8D" w:rsidRPr="00025F8D">
        <w:rPr>
          <w:i/>
          <w:sz w:val="20"/>
          <w:szCs w:val="20"/>
        </w:rPr>
        <w:t>Degré</w:t>
      </w:r>
      <w:r w:rsidR="00025F8D">
        <w:rPr>
          <w:sz w:val="20"/>
          <w:szCs w:val="20"/>
        </w:rPr>
        <w:t xml:space="preserve"> 67)</w:t>
      </w:r>
      <w:r>
        <w:rPr>
          <w:sz w:val="20"/>
          <w:szCs w:val="20"/>
        </w:rPr>
        <w:t xml:space="preserve"> </w:t>
      </w:r>
      <w:r w:rsidRPr="0003385F">
        <w:rPr>
          <w:sz w:val="24"/>
        </w:rPr>
        <w:t xml:space="preserve">: </w:t>
      </w:r>
    </w:p>
    <w:p w:rsidR="00790F66" w:rsidRDefault="00A67EE0" w:rsidP="00790F66">
      <w:pPr>
        <w:ind w:left="705"/>
      </w:pPr>
      <w:hyperlink r:id="rId26" w:history="1">
        <w:r w:rsidRPr="00C300C7">
          <w:rPr>
            <w:rStyle w:val="Lienhypertexte"/>
          </w:rPr>
          <w:t>https://cpd67.site.ac-strasbourg.fr/eps</w:t>
        </w:r>
        <w:bookmarkStart w:id="1" w:name="_GoBack"/>
        <w:bookmarkEnd w:id="1"/>
        <w:r w:rsidRPr="00C300C7">
          <w:rPr>
            <w:rStyle w:val="Lienhypertexte"/>
          </w:rPr>
          <w:t>6</w:t>
        </w:r>
        <w:r w:rsidRPr="00C300C7">
          <w:rPr>
            <w:rStyle w:val="Lienhypertexte"/>
          </w:rPr>
          <w:t>7/docs/ski.mp4</w:t>
        </w:r>
      </w:hyperlink>
    </w:p>
    <w:p w:rsidR="00A67EE0" w:rsidRDefault="00A67EE0" w:rsidP="00790F66">
      <w:pPr>
        <w:ind w:left="705"/>
        <w:rPr>
          <w:sz w:val="20"/>
          <w:szCs w:val="20"/>
        </w:rPr>
      </w:pPr>
    </w:p>
    <w:p w:rsidR="00F459CC" w:rsidRDefault="00F459CC" w:rsidP="00790F66">
      <w:pPr>
        <w:spacing w:line="280" w:lineRule="exact"/>
        <w:jc w:val="right"/>
        <w:rPr>
          <w:b/>
          <w:sz w:val="20"/>
          <w:szCs w:val="20"/>
        </w:rPr>
      </w:pPr>
    </w:p>
    <w:p w:rsidR="00D3726F" w:rsidRDefault="00D3726F" w:rsidP="00790F66">
      <w:pPr>
        <w:spacing w:line="280" w:lineRule="exact"/>
        <w:jc w:val="right"/>
        <w:rPr>
          <w:b/>
          <w:sz w:val="20"/>
          <w:szCs w:val="20"/>
        </w:rPr>
      </w:pPr>
    </w:p>
    <w:p w:rsidR="00D3726F" w:rsidRDefault="00D3726F" w:rsidP="00790F66">
      <w:pPr>
        <w:spacing w:line="280" w:lineRule="exact"/>
        <w:jc w:val="right"/>
        <w:rPr>
          <w:b/>
          <w:sz w:val="20"/>
          <w:szCs w:val="20"/>
        </w:rPr>
      </w:pPr>
    </w:p>
    <w:p w:rsidR="00D3726F" w:rsidRDefault="00D3726F" w:rsidP="00790F66">
      <w:pPr>
        <w:spacing w:line="280" w:lineRule="exact"/>
        <w:jc w:val="right"/>
        <w:rPr>
          <w:b/>
          <w:sz w:val="20"/>
          <w:szCs w:val="20"/>
        </w:rPr>
      </w:pPr>
    </w:p>
    <w:p w:rsidR="00790F66" w:rsidRPr="00790F66" w:rsidRDefault="00790F66" w:rsidP="00790F66">
      <w:pPr>
        <w:spacing w:line="280" w:lineRule="exact"/>
        <w:ind w:left="709"/>
        <w:jc w:val="both"/>
        <w:rPr>
          <w:b/>
          <w:sz w:val="20"/>
          <w:szCs w:val="20"/>
        </w:rPr>
      </w:pPr>
    </w:p>
    <w:p w:rsidR="00790F66" w:rsidRDefault="00F83EB9" w:rsidP="00787DA9">
      <w:pPr>
        <w:spacing w:line="280" w:lineRule="exact"/>
        <w:ind w:left="5387"/>
      </w:pPr>
      <w:r>
        <w:rPr>
          <w:b/>
          <w:sz w:val="20"/>
          <w:szCs w:val="20"/>
        </w:rPr>
        <w:t>Le Directeur des Services Départementaux</w:t>
      </w:r>
    </w:p>
    <w:sectPr w:rsidR="00790F66" w:rsidSect="002C53DF">
      <w:headerReference w:type="default" r:id="rId27"/>
      <w:footerReference w:type="default" r:id="rId28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0C2" w:rsidRDefault="002040C2" w:rsidP="0079276E">
      <w:r>
        <w:separator/>
      </w:r>
    </w:p>
  </w:endnote>
  <w:endnote w:type="continuationSeparator" w:id="0">
    <w:p w:rsidR="002040C2" w:rsidRDefault="002040C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3DF" w:rsidRDefault="002C53DF" w:rsidP="004A1EB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B56DF7">
      <w:rPr>
        <w:rStyle w:val="Numrodepage"/>
        <w:sz w:val="14"/>
        <w:szCs w:val="14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2C53DF" w:rsidRPr="009F692C" w:rsidRDefault="002C53DF" w:rsidP="00A77B40">
    <w:pPr>
      <w:pStyle w:val="Texte-Tl"/>
      <w:framePr w:w="0" w:hRule="auto" w:wrap="auto" w:vAnchor="margin" w:hAnchor="text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0C2" w:rsidRDefault="002040C2" w:rsidP="0079276E">
      <w:r>
        <w:separator/>
      </w:r>
    </w:p>
  </w:footnote>
  <w:footnote w:type="continuationSeparator" w:id="0">
    <w:p w:rsidR="002040C2" w:rsidRDefault="002040C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Default="002D26A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12700</wp:posOffset>
          </wp:positionV>
          <wp:extent cx="3705225" cy="117919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77470</wp:posOffset>
          </wp:positionV>
          <wp:extent cx="1119505" cy="1119505"/>
          <wp:effectExtent l="0" t="0" r="0" b="0"/>
          <wp:wrapNone/>
          <wp:docPr id="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gray">
                  <a:xfrm>
                    <a:off x="0" y="0"/>
                    <a:ext cx="111950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56DF7" w:rsidRPr="00B56DF7" w:rsidRDefault="00790F66" w:rsidP="00B56DF7">
    <w:pPr>
      <w:pStyle w:val="ServiceInfoHeader"/>
    </w:pPr>
    <w:r>
      <w:t>DIVISION DES ELEVES</w:t>
    </w:r>
  </w:p>
  <w:p w:rsidR="0079276E" w:rsidRDefault="0079276E">
    <w:pPr>
      <w:pStyle w:val="En-tte"/>
    </w:pPr>
  </w:p>
  <w:p w:rsidR="00634BFA" w:rsidRPr="00936E45" w:rsidRDefault="00634B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/>
      </w:rPr>
    </w:lvl>
  </w:abstractNum>
  <w:abstractNum w:abstractNumId="5" w15:restartNumberingAfterBreak="0">
    <w:nsid w:val="11AA616B"/>
    <w:multiLevelType w:val="hybridMultilevel"/>
    <w:tmpl w:val="AEEC02FA"/>
    <w:lvl w:ilvl="0" w:tplc="10E2F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7C49D7"/>
    <w:multiLevelType w:val="hybridMultilevel"/>
    <w:tmpl w:val="EC0AC812"/>
    <w:lvl w:ilvl="0" w:tplc="00000004">
      <w:start w:val="1"/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0281B"/>
    <w:multiLevelType w:val="hybridMultilevel"/>
    <w:tmpl w:val="B2447988"/>
    <w:lvl w:ilvl="0" w:tplc="040C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1B7057B4"/>
    <w:multiLevelType w:val="hybridMultilevel"/>
    <w:tmpl w:val="C004CF8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C215566"/>
    <w:multiLevelType w:val="hybridMultilevel"/>
    <w:tmpl w:val="5C06EC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77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F7F6E"/>
    <w:multiLevelType w:val="hybridMultilevel"/>
    <w:tmpl w:val="D7905F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A69EC"/>
    <w:multiLevelType w:val="hybridMultilevel"/>
    <w:tmpl w:val="ADD2BCB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801BE5"/>
    <w:multiLevelType w:val="hybridMultilevel"/>
    <w:tmpl w:val="8DA0C2A0"/>
    <w:lvl w:ilvl="0" w:tplc="040C0011">
      <w:start w:val="1"/>
      <w:numFmt w:val="decimal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E75B67"/>
    <w:multiLevelType w:val="hybridMultilevel"/>
    <w:tmpl w:val="9DB6FF8C"/>
    <w:lvl w:ilvl="0" w:tplc="447A7164">
      <w:numFmt w:val="bullet"/>
      <w:lvlText w:val=""/>
      <w:lvlJc w:val="left"/>
      <w:pPr>
        <w:ind w:left="38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1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6" w15:restartNumberingAfterBreak="0">
    <w:nsid w:val="42626E03"/>
    <w:multiLevelType w:val="hybridMultilevel"/>
    <w:tmpl w:val="87E02A02"/>
    <w:lvl w:ilvl="0" w:tplc="1728B692">
      <w:start w:val="5"/>
      <w:numFmt w:val="bullet"/>
      <w:lvlText w:val=""/>
      <w:lvlJc w:val="left"/>
      <w:pPr>
        <w:ind w:left="1211" w:hanging="360"/>
      </w:pPr>
      <w:rPr>
        <w:rFonts w:ascii="Wingdings" w:eastAsia="Arial" w:hAnsi="Wingdings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AE86A19"/>
    <w:multiLevelType w:val="hybridMultilevel"/>
    <w:tmpl w:val="10421212"/>
    <w:lvl w:ilvl="0" w:tplc="040C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E51FC"/>
    <w:multiLevelType w:val="hybridMultilevel"/>
    <w:tmpl w:val="02CCC0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13B1D"/>
    <w:multiLevelType w:val="multilevel"/>
    <w:tmpl w:val="FFC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45194"/>
    <w:multiLevelType w:val="hybridMultilevel"/>
    <w:tmpl w:val="E50CB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A40F0"/>
    <w:multiLevelType w:val="hybridMultilevel"/>
    <w:tmpl w:val="BA9225AA"/>
    <w:lvl w:ilvl="0" w:tplc="01AEBF16">
      <w:numFmt w:val="bullet"/>
      <w:lvlText w:val=""/>
      <w:lvlJc w:val="left"/>
      <w:pPr>
        <w:ind w:left="3894" w:hanging="360"/>
      </w:pPr>
      <w:rPr>
        <w:rFonts w:ascii="Wingdings" w:eastAsia="Times New Roman" w:hAnsi="Wingdings" w:cs="Arial" w:hint="default"/>
      </w:rPr>
    </w:lvl>
    <w:lvl w:ilvl="1" w:tplc="60B46C22">
      <w:numFmt w:val="bullet"/>
      <w:lvlText w:val=""/>
      <w:lvlJc w:val="left"/>
      <w:pPr>
        <w:ind w:left="4614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24" w15:restartNumberingAfterBreak="0">
    <w:nsid w:val="6B8A5D97"/>
    <w:multiLevelType w:val="hybridMultilevel"/>
    <w:tmpl w:val="7CB220E8"/>
    <w:lvl w:ilvl="0" w:tplc="711A5B50">
      <w:numFmt w:val="bullet"/>
      <w:lvlText w:val=""/>
      <w:lvlJc w:val="left"/>
      <w:pPr>
        <w:ind w:left="3905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5" w15:restartNumberingAfterBreak="0">
    <w:nsid w:val="77BB22A3"/>
    <w:multiLevelType w:val="hybridMultilevel"/>
    <w:tmpl w:val="E22A2AC2"/>
    <w:lvl w:ilvl="0" w:tplc="00000002">
      <w:numFmt w:val="bullet"/>
      <w:lvlText w:val="-"/>
      <w:lvlJc w:val="left"/>
      <w:pPr>
        <w:ind w:left="1713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7"/>
  </w:num>
  <w:num w:numId="14">
    <w:abstractNumId w:val="6"/>
  </w:num>
  <w:num w:numId="15">
    <w:abstractNumId w:val="20"/>
  </w:num>
  <w:num w:numId="16">
    <w:abstractNumId w:val="13"/>
  </w:num>
  <w:num w:numId="17">
    <w:abstractNumId w:val="5"/>
  </w:num>
  <w:num w:numId="18">
    <w:abstractNumId w:val="12"/>
  </w:num>
  <w:num w:numId="19">
    <w:abstractNumId w:val="16"/>
  </w:num>
  <w:num w:numId="20">
    <w:abstractNumId w:val="24"/>
  </w:num>
  <w:num w:numId="21">
    <w:abstractNumId w:val="14"/>
  </w:num>
  <w:num w:numId="22">
    <w:abstractNumId w:val="23"/>
  </w:num>
  <w:num w:numId="23">
    <w:abstractNumId w:val="8"/>
  </w:num>
  <w:num w:numId="24">
    <w:abstractNumId w:val="21"/>
  </w:num>
  <w:num w:numId="25">
    <w:abstractNumId w:val="19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93"/>
    <w:rsid w:val="000072EF"/>
    <w:rsid w:val="0001029D"/>
    <w:rsid w:val="00015220"/>
    <w:rsid w:val="00025F8D"/>
    <w:rsid w:val="000274AB"/>
    <w:rsid w:val="000434D5"/>
    <w:rsid w:val="00045DCD"/>
    <w:rsid w:val="00046EC0"/>
    <w:rsid w:val="00081F5E"/>
    <w:rsid w:val="000825AD"/>
    <w:rsid w:val="000924D0"/>
    <w:rsid w:val="000A60E9"/>
    <w:rsid w:val="000C28B7"/>
    <w:rsid w:val="00100160"/>
    <w:rsid w:val="001200FD"/>
    <w:rsid w:val="00120597"/>
    <w:rsid w:val="00133C9E"/>
    <w:rsid w:val="001648E4"/>
    <w:rsid w:val="0019049F"/>
    <w:rsid w:val="001B2637"/>
    <w:rsid w:val="001C40BC"/>
    <w:rsid w:val="001C79E5"/>
    <w:rsid w:val="001F209A"/>
    <w:rsid w:val="00202B2A"/>
    <w:rsid w:val="002040C2"/>
    <w:rsid w:val="002141B7"/>
    <w:rsid w:val="00262FB0"/>
    <w:rsid w:val="00290741"/>
    <w:rsid w:val="00290CE8"/>
    <w:rsid w:val="00293194"/>
    <w:rsid w:val="002B4661"/>
    <w:rsid w:val="002C53DF"/>
    <w:rsid w:val="002C7F8F"/>
    <w:rsid w:val="002D26A8"/>
    <w:rsid w:val="002F53B2"/>
    <w:rsid w:val="00310BAE"/>
    <w:rsid w:val="00316D32"/>
    <w:rsid w:val="003240AC"/>
    <w:rsid w:val="00347657"/>
    <w:rsid w:val="003564A4"/>
    <w:rsid w:val="003665C3"/>
    <w:rsid w:val="00371BEB"/>
    <w:rsid w:val="0038646B"/>
    <w:rsid w:val="003A5EF6"/>
    <w:rsid w:val="003A7BC3"/>
    <w:rsid w:val="003B09F3"/>
    <w:rsid w:val="003C5F5D"/>
    <w:rsid w:val="003D1DE1"/>
    <w:rsid w:val="003D6FC8"/>
    <w:rsid w:val="003E1B74"/>
    <w:rsid w:val="003E59F4"/>
    <w:rsid w:val="003E5BBE"/>
    <w:rsid w:val="003F2312"/>
    <w:rsid w:val="003F2381"/>
    <w:rsid w:val="00414D13"/>
    <w:rsid w:val="0041545C"/>
    <w:rsid w:val="0042101F"/>
    <w:rsid w:val="0042726F"/>
    <w:rsid w:val="0042756B"/>
    <w:rsid w:val="00432D7C"/>
    <w:rsid w:val="00451190"/>
    <w:rsid w:val="004529DA"/>
    <w:rsid w:val="00452D76"/>
    <w:rsid w:val="004608CD"/>
    <w:rsid w:val="00486E1A"/>
    <w:rsid w:val="004936AF"/>
    <w:rsid w:val="00493D12"/>
    <w:rsid w:val="004A1EB3"/>
    <w:rsid w:val="004B750C"/>
    <w:rsid w:val="004C5046"/>
    <w:rsid w:val="004C7346"/>
    <w:rsid w:val="004D0548"/>
    <w:rsid w:val="004D0D46"/>
    <w:rsid w:val="004D1619"/>
    <w:rsid w:val="004E1000"/>
    <w:rsid w:val="004E7415"/>
    <w:rsid w:val="004F3258"/>
    <w:rsid w:val="005061DB"/>
    <w:rsid w:val="00507C91"/>
    <w:rsid w:val="00521BCD"/>
    <w:rsid w:val="00533FB0"/>
    <w:rsid w:val="00573051"/>
    <w:rsid w:val="005972E3"/>
    <w:rsid w:val="005B11B6"/>
    <w:rsid w:val="005B6F0D"/>
    <w:rsid w:val="005C4846"/>
    <w:rsid w:val="005C491E"/>
    <w:rsid w:val="005C55FF"/>
    <w:rsid w:val="005F2E98"/>
    <w:rsid w:val="005F469D"/>
    <w:rsid w:val="00601526"/>
    <w:rsid w:val="006068D8"/>
    <w:rsid w:val="006247A7"/>
    <w:rsid w:val="00625D93"/>
    <w:rsid w:val="00634BFA"/>
    <w:rsid w:val="006413F0"/>
    <w:rsid w:val="006430B4"/>
    <w:rsid w:val="00651077"/>
    <w:rsid w:val="006543FF"/>
    <w:rsid w:val="00657334"/>
    <w:rsid w:val="00664945"/>
    <w:rsid w:val="00666D7F"/>
    <w:rsid w:val="006859B0"/>
    <w:rsid w:val="006941AE"/>
    <w:rsid w:val="006A1329"/>
    <w:rsid w:val="006A4ADA"/>
    <w:rsid w:val="006D502A"/>
    <w:rsid w:val="006D7F2C"/>
    <w:rsid w:val="006E070A"/>
    <w:rsid w:val="006E455E"/>
    <w:rsid w:val="006F2701"/>
    <w:rsid w:val="00737078"/>
    <w:rsid w:val="00742A03"/>
    <w:rsid w:val="00742B0F"/>
    <w:rsid w:val="00787DA9"/>
    <w:rsid w:val="00790F66"/>
    <w:rsid w:val="0079276E"/>
    <w:rsid w:val="007A3FEE"/>
    <w:rsid w:val="007B12B5"/>
    <w:rsid w:val="007B4F8D"/>
    <w:rsid w:val="007B6F11"/>
    <w:rsid w:val="007D649C"/>
    <w:rsid w:val="007E01B0"/>
    <w:rsid w:val="007E208C"/>
    <w:rsid w:val="007E2D34"/>
    <w:rsid w:val="007E4130"/>
    <w:rsid w:val="007F1724"/>
    <w:rsid w:val="00804738"/>
    <w:rsid w:val="00807CCD"/>
    <w:rsid w:val="0081060F"/>
    <w:rsid w:val="00822782"/>
    <w:rsid w:val="00826371"/>
    <w:rsid w:val="008347E0"/>
    <w:rsid w:val="00851458"/>
    <w:rsid w:val="00870E23"/>
    <w:rsid w:val="0089754B"/>
    <w:rsid w:val="008A73FE"/>
    <w:rsid w:val="008F39C9"/>
    <w:rsid w:val="00916FFA"/>
    <w:rsid w:val="00921E7F"/>
    <w:rsid w:val="00930B38"/>
    <w:rsid w:val="00936712"/>
    <w:rsid w:val="00936E45"/>
    <w:rsid w:val="00941377"/>
    <w:rsid w:val="00952FE6"/>
    <w:rsid w:val="00992DBA"/>
    <w:rsid w:val="009C0C96"/>
    <w:rsid w:val="009C141C"/>
    <w:rsid w:val="009C339A"/>
    <w:rsid w:val="009D1617"/>
    <w:rsid w:val="009E6303"/>
    <w:rsid w:val="009F56A7"/>
    <w:rsid w:val="009F692C"/>
    <w:rsid w:val="00A10A83"/>
    <w:rsid w:val="00A124A0"/>
    <w:rsid w:val="00A1486F"/>
    <w:rsid w:val="00A24F7C"/>
    <w:rsid w:val="00A30EA6"/>
    <w:rsid w:val="00A36332"/>
    <w:rsid w:val="00A67EE0"/>
    <w:rsid w:val="00A77B40"/>
    <w:rsid w:val="00A84CCB"/>
    <w:rsid w:val="00A919D7"/>
    <w:rsid w:val="00AA0BE4"/>
    <w:rsid w:val="00AB6C84"/>
    <w:rsid w:val="00AC7236"/>
    <w:rsid w:val="00AE48FE"/>
    <w:rsid w:val="00AE5236"/>
    <w:rsid w:val="00AF0EF4"/>
    <w:rsid w:val="00AF11AD"/>
    <w:rsid w:val="00AF1D5B"/>
    <w:rsid w:val="00B37451"/>
    <w:rsid w:val="00B46AF7"/>
    <w:rsid w:val="00B55B58"/>
    <w:rsid w:val="00B56DF7"/>
    <w:rsid w:val="00B85E5B"/>
    <w:rsid w:val="00BB760E"/>
    <w:rsid w:val="00BD70A6"/>
    <w:rsid w:val="00C02EF7"/>
    <w:rsid w:val="00C173E7"/>
    <w:rsid w:val="00C220A3"/>
    <w:rsid w:val="00C61A71"/>
    <w:rsid w:val="00C6486E"/>
    <w:rsid w:val="00C66322"/>
    <w:rsid w:val="00C67312"/>
    <w:rsid w:val="00C7451D"/>
    <w:rsid w:val="00CB1CA3"/>
    <w:rsid w:val="00CB65C9"/>
    <w:rsid w:val="00CC0D5B"/>
    <w:rsid w:val="00CD4F8A"/>
    <w:rsid w:val="00CD5E65"/>
    <w:rsid w:val="00CD6CD9"/>
    <w:rsid w:val="00CE16E3"/>
    <w:rsid w:val="00CE1BE6"/>
    <w:rsid w:val="00CF2457"/>
    <w:rsid w:val="00D012C1"/>
    <w:rsid w:val="00D10C52"/>
    <w:rsid w:val="00D3726F"/>
    <w:rsid w:val="00D51B69"/>
    <w:rsid w:val="00D64E1E"/>
    <w:rsid w:val="00D93C22"/>
    <w:rsid w:val="00D96935"/>
    <w:rsid w:val="00DA2090"/>
    <w:rsid w:val="00DD50D6"/>
    <w:rsid w:val="00E05336"/>
    <w:rsid w:val="00E34C73"/>
    <w:rsid w:val="00E47097"/>
    <w:rsid w:val="00E669F0"/>
    <w:rsid w:val="00E66BF6"/>
    <w:rsid w:val="00E934FD"/>
    <w:rsid w:val="00ED325F"/>
    <w:rsid w:val="00ED70C5"/>
    <w:rsid w:val="00EF22B8"/>
    <w:rsid w:val="00EF5CF0"/>
    <w:rsid w:val="00F043B7"/>
    <w:rsid w:val="00F046CE"/>
    <w:rsid w:val="00F22CF7"/>
    <w:rsid w:val="00F2464C"/>
    <w:rsid w:val="00F25DA3"/>
    <w:rsid w:val="00F261BB"/>
    <w:rsid w:val="00F31692"/>
    <w:rsid w:val="00F31A93"/>
    <w:rsid w:val="00F363A9"/>
    <w:rsid w:val="00F43543"/>
    <w:rsid w:val="00F459CC"/>
    <w:rsid w:val="00F45DE1"/>
    <w:rsid w:val="00F542FC"/>
    <w:rsid w:val="00F55CF3"/>
    <w:rsid w:val="00F63841"/>
    <w:rsid w:val="00F7722A"/>
    <w:rsid w:val="00F83EB9"/>
    <w:rsid w:val="00F85C4E"/>
    <w:rsid w:val="00F97AEF"/>
    <w:rsid w:val="00FA4161"/>
    <w:rsid w:val="00FA67A4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C985A37"/>
  <w15:docId w15:val="{AFEDC48A-7F46-440D-BCC9-699E38F4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noProof/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qFormat/>
    <w:rsid w:val="007E208C"/>
    <w:pPr>
      <w:shd w:val="clear" w:color="FFFFFF" w:fill="C0C0C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nhideWhenUsed/>
    <w:qFormat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790F66"/>
    <w:pPr>
      <w:keepNext/>
      <w:keepLines/>
      <w:spacing w:before="40"/>
      <w:outlineLvl w:val="2"/>
    </w:pPr>
    <w:rPr>
      <w:rFonts w:eastAsia="Times New Roman" w:cs="Times New Roman"/>
      <w:color w:val="22343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0F66"/>
    <w:pPr>
      <w:keepNext/>
      <w:keepLines/>
      <w:spacing w:before="40"/>
      <w:outlineLvl w:val="3"/>
    </w:pPr>
    <w:rPr>
      <w:rFonts w:eastAsia="Times New Roman" w:cs="Times New Roman"/>
      <w:i/>
      <w:iCs/>
      <w:color w:val="344E4A"/>
    </w:rPr>
  </w:style>
  <w:style w:type="paragraph" w:styleId="Titre7">
    <w:name w:val="heading 7"/>
    <w:basedOn w:val="Normal"/>
    <w:next w:val="Normal"/>
    <w:link w:val="Titre7Car"/>
    <w:unhideWhenUsed/>
    <w:qFormat/>
    <w:rsid w:val="00790F66"/>
    <w:pPr>
      <w:keepNext/>
      <w:keepLines/>
      <w:spacing w:before="40"/>
      <w:outlineLvl w:val="6"/>
    </w:pPr>
    <w:rPr>
      <w:rFonts w:eastAsia="Times New Roman" w:cs="Times New Roman"/>
      <w:i/>
      <w:iCs/>
      <w:color w:val="223431"/>
    </w:rPr>
  </w:style>
  <w:style w:type="paragraph" w:styleId="Titre8">
    <w:name w:val="heading 8"/>
    <w:basedOn w:val="Normal"/>
    <w:next w:val="Normal"/>
    <w:link w:val="Titre8Car"/>
    <w:unhideWhenUsed/>
    <w:qFormat/>
    <w:rsid w:val="00790F66"/>
    <w:pPr>
      <w:keepNext/>
      <w:keepLines/>
      <w:spacing w:before="4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790F66"/>
    <w:pPr>
      <w:keepNext/>
      <w:keepLines/>
      <w:spacing w:before="40"/>
      <w:outlineLvl w:val="8"/>
    </w:pPr>
    <w:rPr>
      <w:rFonts w:eastAsia="Times New Roman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rsid w:val="007E208C"/>
    <w:rPr>
      <w:b/>
      <w:bCs/>
      <w:noProof/>
      <w:shd w:val="clear" w:color="FFFFFF" w:fill="C0C0C0"/>
      <w:lang w:val="fr-FR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noProof/>
      <w:color w:val="000000"/>
      <w:sz w:val="16"/>
      <w:szCs w:val="24"/>
      <w:shd w:val="clear" w:color="FFFFFF" w:fill="C0C0C0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noProof/>
      <w:sz w:val="24"/>
      <w:szCs w:val="24"/>
      <w:shd w:val="clear" w:color="FFFFFF" w:fill="C0C0C0"/>
      <w:lang w:val="fr-FR"/>
    </w:rPr>
  </w:style>
  <w:style w:type="character" w:styleId="Numrodepage">
    <w:name w:val="page number"/>
    <w:basedOn w:val="Policepardfaut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6D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16D3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4E1000"/>
    <w:rPr>
      <w:color w:val="5770BE"/>
      <w:u w:val="single"/>
    </w:rPr>
  </w:style>
  <w:style w:type="character" w:customStyle="1" w:styleId="Titre3Car">
    <w:name w:val="Titre 3 Car"/>
    <w:link w:val="Titre3"/>
    <w:uiPriority w:val="9"/>
    <w:semiHidden/>
    <w:rsid w:val="00790F66"/>
    <w:rPr>
      <w:rFonts w:ascii="Arial" w:eastAsia="Times New Roman" w:hAnsi="Arial" w:cs="Times New Roman"/>
      <w:color w:val="223431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790F66"/>
    <w:rPr>
      <w:rFonts w:ascii="Arial" w:eastAsia="Times New Roman" w:hAnsi="Arial" w:cs="Times New Roman"/>
      <w:i/>
      <w:iCs/>
      <w:color w:val="344E4A"/>
    </w:rPr>
  </w:style>
  <w:style w:type="character" w:customStyle="1" w:styleId="Titre7Car">
    <w:name w:val="Titre 7 Car"/>
    <w:link w:val="Titre7"/>
    <w:uiPriority w:val="9"/>
    <w:semiHidden/>
    <w:rsid w:val="00790F66"/>
    <w:rPr>
      <w:rFonts w:ascii="Arial" w:eastAsia="Times New Roman" w:hAnsi="Arial" w:cs="Times New Roman"/>
      <w:i/>
      <w:iCs/>
      <w:color w:val="223431"/>
    </w:rPr>
  </w:style>
  <w:style w:type="character" w:customStyle="1" w:styleId="Titre8Car">
    <w:name w:val="Titre 8 Car"/>
    <w:link w:val="Titre8"/>
    <w:uiPriority w:val="9"/>
    <w:semiHidden/>
    <w:rsid w:val="00790F66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Titre9Car">
    <w:name w:val="Titre 9 Car"/>
    <w:link w:val="Titre9"/>
    <w:uiPriority w:val="9"/>
    <w:semiHidden/>
    <w:rsid w:val="00790F66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90F6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90F66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90F6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90F66"/>
    <w:rPr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90F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790F66"/>
    <w:rPr>
      <w:sz w:val="16"/>
      <w:szCs w:val="16"/>
    </w:rPr>
  </w:style>
  <w:style w:type="paragraph" w:styleId="Normalcentr">
    <w:name w:val="Block Text"/>
    <w:basedOn w:val="Normal"/>
    <w:semiHidden/>
    <w:rsid w:val="00790F66"/>
    <w:pPr>
      <w:widowControl/>
      <w:tabs>
        <w:tab w:val="left" w:pos="8152"/>
      </w:tabs>
      <w:suppressAutoHyphens/>
      <w:autoSpaceDE/>
      <w:autoSpaceDN/>
      <w:spacing w:line="240" w:lineRule="exact"/>
      <w:ind w:left="426" w:right="639"/>
      <w:jc w:val="both"/>
    </w:pPr>
    <w:rPr>
      <w:rFonts w:eastAsia="Times New Roman" w:cs="Times New Roman"/>
      <w:sz w:val="20"/>
      <w:szCs w:val="24"/>
      <w:lang w:eastAsia="fr-FR"/>
    </w:rPr>
  </w:style>
  <w:style w:type="paragraph" w:customStyle="1" w:styleId="stitre">
    <w:name w:val="stitre"/>
    <w:basedOn w:val="Normal"/>
    <w:rsid w:val="00790F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-1974750644835388227msoheading9">
    <w:name w:val="m_-1974750644835388227msoheading9"/>
    <w:basedOn w:val="Normal"/>
    <w:rsid w:val="00790F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uiPriority w:val="99"/>
    <w:semiHidden/>
    <w:unhideWhenUsed/>
    <w:rsid w:val="00790F66"/>
    <w:rPr>
      <w:color w:val="605E5C"/>
      <w:shd w:val="clear" w:color="auto" w:fill="E1DFDD"/>
    </w:rPr>
  </w:style>
  <w:style w:type="character" w:styleId="lev">
    <w:name w:val="Strong"/>
    <w:uiPriority w:val="22"/>
    <w:qFormat/>
    <w:rsid w:val="000C28B7"/>
    <w:rPr>
      <w:b/>
      <w:bCs/>
    </w:rPr>
  </w:style>
  <w:style w:type="paragraph" w:customStyle="1" w:styleId="Paragraphedeliste1">
    <w:name w:val="Paragraphe de liste1"/>
    <w:basedOn w:val="Normal"/>
    <w:rsid w:val="00F31692"/>
    <w:pPr>
      <w:widowControl/>
      <w:suppressAutoHyphens/>
      <w:autoSpaceDE/>
      <w:autoSpaceDN/>
      <w:ind w:left="720"/>
    </w:pPr>
    <w:rPr>
      <w:rFonts w:ascii="Times New Roman" w:eastAsia="Times New Roman" w:hAnsi="Times New Roman" w:cs="Times New Roman"/>
      <w:noProof w:val="0"/>
      <w:sz w:val="2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F43543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F43543"/>
    <w:rPr>
      <w:rFonts w:ascii="Times New Roman" w:eastAsia="Times New Roman" w:hAnsi="Times New Roman" w:cs="Times New Roman"/>
      <w:b/>
      <w:bCs/>
      <w:sz w:val="32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entrenordiquecdf@icloud.com" TargetMode="External"/><Relationship Id="rId26" Type="http://schemas.openxmlformats.org/officeDocument/2006/relationships/hyperlink" Target="https://cpd67.site.ac-strasbourg.fr/eps67/docs/ski.mp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echampdufeu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oleObject" Target="embeddings/Microsoft_Excel_97-2003_Worksheet.xls"/><Relationship Id="rId25" Type="http://schemas.openxmlformats.org/officeDocument/2006/relationships/hyperlink" Target="mailto:olivier.ragot@ac-strasbourg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yperlink" Target="https://reservation.lechampdufeu.fr/reglement-salle-hors-sac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ivier.ragot@ac-strasbourg.fr" TargetMode="External"/><Relationship Id="rId24" Type="http://schemas.openxmlformats.org/officeDocument/2006/relationships/hyperlink" Target="http://www.langlauf-center.d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france.gouv.fr/affichTexte.do?cidTexte=JORFTEXT000032037149&amp;dateTexte=20170427" TargetMode="External"/><Relationship Id="rId23" Type="http://schemas.openxmlformats.org/officeDocument/2006/relationships/hyperlink" Target="http://www.valleedelabruche.fr/fr/webcams-meteo.html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reservation.lechampdufeu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france.gouv.fr/affichCodeArticle.do;jsessionid=123010012275D50AF1BE29A9A61AD36C.tpdila07v_2?idArticle=LEGIARTI000034369691&amp;cidTexte=LEGITEXT000006071318&amp;dateTexte=20170427&amp;categorieLien=id&amp;oldAction=" TargetMode="External"/><Relationship Id="rId22" Type="http://schemas.openxmlformats.org/officeDocument/2006/relationships/hyperlink" Target="http://www.valleedelabruche.fr/fr/bulletin-neige-champ-du-feu.html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TTE~1\AppData\Local\Temp\MOD_Com_courrier_DSDEN67_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E1B8A-3939-4670-940C-9160A3A59BF2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3FB0F-7D6B-4835-A88E-7A71F91B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MOD_Com_courrier_DSDEN67_2020</Template>
  <TotalTime>150</TotalTime>
  <Pages>6</Pages>
  <Words>2379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15437</CharactersWithSpaces>
  <SharedDoc>false</SharedDoc>
  <HLinks>
    <vt:vector size="102" baseType="variant">
      <vt:variant>
        <vt:i4>3473522</vt:i4>
      </vt:variant>
      <vt:variant>
        <vt:i4>51</vt:i4>
      </vt:variant>
      <vt:variant>
        <vt:i4>0</vt:i4>
      </vt:variant>
      <vt:variant>
        <vt:i4>5</vt:i4>
      </vt:variant>
      <vt:variant>
        <vt:lpwstr>http://www.langlauf-center.de/</vt:lpwstr>
      </vt:variant>
      <vt:variant>
        <vt:lpwstr/>
      </vt:variant>
      <vt:variant>
        <vt:i4>4915273</vt:i4>
      </vt:variant>
      <vt:variant>
        <vt:i4>48</vt:i4>
      </vt:variant>
      <vt:variant>
        <vt:i4>0</vt:i4>
      </vt:variant>
      <vt:variant>
        <vt:i4>5</vt:i4>
      </vt:variant>
      <vt:variant>
        <vt:lpwstr>http://www.lechampdufeu.com/</vt:lpwstr>
      </vt:variant>
      <vt:variant>
        <vt:lpwstr/>
      </vt:variant>
      <vt:variant>
        <vt:i4>7077947</vt:i4>
      </vt:variant>
      <vt:variant>
        <vt:i4>45</vt:i4>
      </vt:variant>
      <vt:variant>
        <vt:i4>0</vt:i4>
      </vt:variant>
      <vt:variant>
        <vt:i4>5</vt:i4>
      </vt:variant>
      <vt:variant>
        <vt:lpwstr>http://reservation.lechampdufeu.fr/</vt:lpwstr>
      </vt:variant>
      <vt:variant>
        <vt:lpwstr/>
      </vt:variant>
      <vt:variant>
        <vt:i4>458760</vt:i4>
      </vt:variant>
      <vt:variant>
        <vt:i4>42</vt:i4>
      </vt:variant>
      <vt:variant>
        <vt:i4>0</vt:i4>
      </vt:variant>
      <vt:variant>
        <vt:i4>5</vt:i4>
      </vt:variant>
      <vt:variant>
        <vt:lpwstr>https://www.education.gouv.fr/annee-scolaire-2022-2023-protocole-sanitaire-342184</vt:lpwstr>
      </vt:variant>
      <vt:variant>
        <vt:lpwstr/>
      </vt:variant>
      <vt:variant>
        <vt:i4>5046336</vt:i4>
      </vt:variant>
      <vt:variant>
        <vt:i4>39</vt:i4>
      </vt:variant>
      <vt:variant>
        <vt:i4>0</vt:i4>
      </vt:variant>
      <vt:variant>
        <vt:i4>5</vt:i4>
      </vt:variant>
      <vt:variant>
        <vt:lpwstr>https://www.education.gouv.fr/covid-19-questions-reponses</vt:lpwstr>
      </vt:variant>
      <vt:variant>
        <vt:lpwstr/>
      </vt:variant>
      <vt:variant>
        <vt:i4>4063337</vt:i4>
      </vt:variant>
      <vt:variant>
        <vt:i4>36</vt:i4>
      </vt:variant>
      <vt:variant>
        <vt:i4>0</vt:i4>
      </vt:variant>
      <vt:variant>
        <vt:i4>5</vt:i4>
      </vt:variant>
      <vt:variant>
        <vt:lpwstr>http://www.pedagogie67-1d.site.ac-strasbourg.fr/accueil/?p=1411</vt:lpwstr>
      </vt:variant>
      <vt:variant>
        <vt:lpwstr/>
      </vt:variant>
      <vt:variant>
        <vt:i4>3473522</vt:i4>
      </vt:variant>
      <vt:variant>
        <vt:i4>33</vt:i4>
      </vt:variant>
      <vt:variant>
        <vt:i4>0</vt:i4>
      </vt:variant>
      <vt:variant>
        <vt:i4>5</vt:i4>
      </vt:variant>
      <vt:variant>
        <vt:lpwstr>http://www.langlauf-center.de/</vt:lpwstr>
      </vt:variant>
      <vt:variant>
        <vt:lpwstr/>
      </vt:variant>
      <vt:variant>
        <vt:i4>4587527</vt:i4>
      </vt:variant>
      <vt:variant>
        <vt:i4>30</vt:i4>
      </vt:variant>
      <vt:variant>
        <vt:i4>0</vt:i4>
      </vt:variant>
      <vt:variant>
        <vt:i4>5</vt:i4>
      </vt:variant>
      <vt:variant>
        <vt:lpwstr>http://www.valleedelabruche.fr/fr/webcams-meteo.html</vt:lpwstr>
      </vt:variant>
      <vt:variant>
        <vt:lpwstr/>
      </vt:variant>
      <vt:variant>
        <vt:i4>4128824</vt:i4>
      </vt:variant>
      <vt:variant>
        <vt:i4>27</vt:i4>
      </vt:variant>
      <vt:variant>
        <vt:i4>0</vt:i4>
      </vt:variant>
      <vt:variant>
        <vt:i4>5</vt:i4>
      </vt:variant>
      <vt:variant>
        <vt:lpwstr>http://www.valleedelabruche.fr/fr/bulletin-neige-champ-du-feu.html</vt:lpwstr>
      </vt:variant>
      <vt:variant>
        <vt:lpwstr/>
      </vt:variant>
      <vt:variant>
        <vt:i4>4915273</vt:i4>
      </vt:variant>
      <vt:variant>
        <vt:i4>24</vt:i4>
      </vt:variant>
      <vt:variant>
        <vt:i4>0</vt:i4>
      </vt:variant>
      <vt:variant>
        <vt:i4>5</vt:i4>
      </vt:variant>
      <vt:variant>
        <vt:lpwstr>http://www.lechampdufeu.com/</vt:lpwstr>
      </vt:variant>
      <vt:variant>
        <vt:lpwstr/>
      </vt:variant>
      <vt:variant>
        <vt:i4>458826</vt:i4>
      </vt:variant>
      <vt:variant>
        <vt:i4>21</vt:i4>
      </vt:variant>
      <vt:variant>
        <vt:i4>0</vt:i4>
      </vt:variant>
      <vt:variant>
        <vt:i4>5</vt:i4>
      </vt:variant>
      <vt:variant>
        <vt:lpwstr>https://reservation.lechampdufeu.fr/reglement-salle-hors-sac/</vt:lpwstr>
      </vt:variant>
      <vt:variant>
        <vt:lpwstr/>
      </vt:variant>
      <vt:variant>
        <vt:i4>786439</vt:i4>
      </vt:variant>
      <vt:variant>
        <vt:i4>18</vt:i4>
      </vt:variant>
      <vt:variant>
        <vt:i4>0</vt:i4>
      </vt:variant>
      <vt:variant>
        <vt:i4>5</vt:i4>
      </vt:variant>
      <vt:variant>
        <vt:lpwstr>https://reservation.lechampdufeu.fr/</vt:lpwstr>
      </vt:variant>
      <vt:variant>
        <vt:lpwstr/>
      </vt:variant>
      <vt:variant>
        <vt:i4>3866660</vt:i4>
      </vt:variant>
      <vt:variant>
        <vt:i4>12</vt:i4>
      </vt:variant>
      <vt:variant>
        <vt:i4>0</vt:i4>
      </vt:variant>
      <vt:variant>
        <vt:i4>5</vt:i4>
      </vt:variant>
      <vt:variant>
        <vt:lpwstr>https://www.legifrance.gouv.fr/affichTexte.do?cidTexte=JORFTEXT000032037149&amp;dateTexte=20170427</vt:lpwstr>
      </vt:variant>
      <vt:variant>
        <vt:lpwstr/>
      </vt:variant>
      <vt:variant>
        <vt:i4>5898288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https://www.legifrance.gouv.fr/affichCodeArticle.do;jsessionid=123010012275D50AF1BE29A9A61AD36C.tpdila07v_2?idArticle=LEGIARTI000034369691&amp;cidTexte=LEGITEXT000006071318&amp;dateTexte=20170427&amp;categorieLien=id&amp;oldAction=</vt:lpwstr>
      </vt:variant>
      <vt:variant>
        <vt:lpwstr/>
      </vt:variant>
      <vt:variant>
        <vt:i4>458760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https://www.education.gouv.fr/annee-scolaire-2022-2023-protocole-sanitaire-342184</vt:lpwstr>
      </vt:variant>
      <vt:variant>
        <vt:lpwstr/>
      </vt:variant>
      <vt:variant>
        <vt:i4>5046336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https://www.education.gouv.fr/covid-19-questions-reponses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mailto:olivier.ragot@ac-strasbourg.fr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subject/>
  <dc:creator>Marie-Jose Ketterer</dc:creator>
  <cp:keywords/>
  <cp:lastModifiedBy>Olivier Ragot</cp:lastModifiedBy>
  <cp:revision>9</cp:revision>
  <cp:lastPrinted>2022-12-13T17:00:00Z</cp:lastPrinted>
  <dcterms:created xsi:type="dcterms:W3CDTF">2024-11-14T10:19:00Z</dcterms:created>
  <dcterms:modified xsi:type="dcterms:W3CDTF">2024-11-22T08:48:00Z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