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367C2E" w14:textId="77777777" w:rsidR="003B04CA" w:rsidRDefault="003B04CA" w:rsidP="0033538D">
      <w:pPr>
        <w:widowControl w:val="0"/>
        <w:shd w:val="clear" w:color="FFFFFF" w:fill="C0C0C0"/>
        <w:autoSpaceDE w:val="0"/>
        <w:autoSpaceDN w:val="0"/>
        <w:spacing w:after="0" w:line="240" w:lineRule="auto"/>
        <w:jc w:val="center"/>
        <w:outlineLvl w:val="0"/>
        <w:rPr>
          <w:rFonts w:ascii="Arial" w:eastAsia="Arial" w:hAnsi="Arial" w:cs="Arial"/>
          <w:b/>
          <w:bCs/>
          <w:noProof/>
        </w:rPr>
      </w:pPr>
    </w:p>
    <w:p w14:paraId="3AE729CD" w14:textId="44054BB7" w:rsidR="0033538D" w:rsidRPr="0033538D" w:rsidRDefault="0033538D" w:rsidP="0033538D">
      <w:pPr>
        <w:widowControl w:val="0"/>
        <w:shd w:val="clear" w:color="FFFFFF" w:fill="C0C0C0"/>
        <w:autoSpaceDE w:val="0"/>
        <w:autoSpaceDN w:val="0"/>
        <w:spacing w:after="0" w:line="240" w:lineRule="auto"/>
        <w:jc w:val="center"/>
        <w:outlineLvl w:val="0"/>
        <w:rPr>
          <w:rFonts w:ascii="Arial" w:eastAsia="Arial" w:hAnsi="Arial" w:cs="Arial"/>
          <w:b/>
          <w:bCs/>
          <w:noProof/>
        </w:rPr>
      </w:pPr>
      <w:r w:rsidRPr="0033538D">
        <w:rPr>
          <w:rFonts w:ascii="Arial" w:eastAsia="Arial" w:hAnsi="Arial" w:cs="Arial"/>
          <w:b/>
          <w:bCs/>
          <w:noProof/>
        </w:rPr>
        <w:t>RECOMMANDATIONS POUR LA PRATIQUE DU SKI PAR LES ELEVES</w:t>
      </w:r>
    </w:p>
    <w:p w14:paraId="513B7271" w14:textId="77777777" w:rsidR="0033538D" w:rsidRPr="0033538D" w:rsidRDefault="0033538D" w:rsidP="0033538D">
      <w:pPr>
        <w:widowControl w:val="0"/>
        <w:autoSpaceDE w:val="0"/>
        <w:autoSpaceDN w:val="0"/>
        <w:spacing w:after="0" w:line="240" w:lineRule="auto"/>
        <w:rPr>
          <w:rFonts w:ascii="Arial" w:eastAsia="Arial" w:hAnsi="Arial" w:cs="Arial"/>
          <w:noProof/>
        </w:rPr>
      </w:pPr>
    </w:p>
    <w:p w14:paraId="70A23223" w14:textId="77777777" w:rsidR="0033538D" w:rsidRPr="0033538D" w:rsidRDefault="0033538D" w:rsidP="0033538D">
      <w:pPr>
        <w:widowControl w:val="0"/>
        <w:autoSpaceDE w:val="0"/>
        <w:autoSpaceDN w:val="0"/>
        <w:spacing w:after="0" w:line="240" w:lineRule="auto"/>
        <w:rPr>
          <w:rFonts w:ascii="Arial" w:eastAsia="Arial" w:hAnsi="Arial" w:cs="Arial"/>
          <w:noProof/>
          <w:sz w:val="20"/>
        </w:rPr>
      </w:pPr>
      <w:bookmarkStart w:id="0" w:name="_GoBack"/>
      <w:bookmarkEnd w:id="0"/>
    </w:p>
    <w:p w14:paraId="196A67CC" w14:textId="77777777" w:rsidR="0033538D" w:rsidRPr="0033538D" w:rsidRDefault="0033538D" w:rsidP="0033538D">
      <w:pPr>
        <w:widowControl w:val="0"/>
        <w:autoSpaceDE w:val="0"/>
        <w:autoSpaceDN w:val="0"/>
        <w:spacing w:after="0" w:line="240" w:lineRule="auto"/>
        <w:jc w:val="center"/>
        <w:rPr>
          <w:rFonts w:ascii="Arial" w:eastAsia="Arial" w:hAnsi="Arial" w:cs="Arial"/>
          <w:b/>
          <w:i/>
          <w:noProof/>
          <w:sz w:val="20"/>
          <w:u w:val="single"/>
        </w:rPr>
      </w:pPr>
    </w:p>
    <w:p w14:paraId="221CB2FC" w14:textId="77777777" w:rsidR="0033538D" w:rsidRPr="0033538D" w:rsidRDefault="0033538D" w:rsidP="0033538D">
      <w:pPr>
        <w:widowControl w:val="0"/>
        <w:autoSpaceDE w:val="0"/>
        <w:autoSpaceDN w:val="0"/>
        <w:spacing w:after="0" w:line="240" w:lineRule="auto"/>
        <w:rPr>
          <w:rFonts w:ascii="Arial" w:eastAsia="Arial" w:hAnsi="Arial" w:cs="Arial"/>
          <w:noProof/>
        </w:rPr>
      </w:pPr>
    </w:p>
    <w:p w14:paraId="420B3807" w14:textId="77777777" w:rsidR="0033538D" w:rsidRPr="0033538D" w:rsidRDefault="0033538D" w:rsidP="0033538D">
      <w:pPr>
        <w:widowControl w:val="0"/>
        <w:numPr>
          <w:ilvl w:val="0"/>
          <w:numId w:val="1"/>
        </w:numPr>
        <w:shd w:val="clear" w:color="FFFFFF" w:fill="C0C0C0"/>
        <w:tabs>
          <w:tab w:val="num" w:pos="1080"/>
        </w:tabs>
        <w:suppressAutoHyphens/>
        <w:autoSpaceDE w:val="0"/>
        <w:autoSpaceDN w:val="0"/>
        <w:spacing w:after="0" w:line="240" w:lineRule="auto"/>
        <w:ind w:left="1080"/>
        <w:jc w:val="both"/>
        <w:rPr>
          <w:rFonts w:ascii="Arial" w:eastAsia="Arial" w:hAnsi="Arial" w:cs="Arial"/>
          <w:b/>
          <w:noProof/>
          <w:sz w:val="20"/>
        </w:rPr>
      </w:pPr>
      <w:r w:rsidRPr="0033538D">
        <w:rPr>
          <w:rFonts w:ascii="Arial" w:eastAsia="Arial" w:hAnsi="Arial" w:cs="Arial"/>
          <w:b/>
          <w:noProof/>
          <w:sz w:val="20"/>
        </w:rPr>
        <w:t>LA VEILLE DE LA SORTIE DE SKI</w:t>
      </w:r>
    </w:p>
    <w:p w14:paraId="43712D26" w14:textId="77777777" w:rsidR="0033538D" w:rsidRPr="0033538D" w:rsidRDefault="0033538D" w:rsidP="0033538D">
      <w:pPr>
        <w:widowControl w:val="0"/>
        <w:autoSpaceDE w:val="0"/>
        <w:autoSpaceDN w:val="0"/>
        <w:spacing w:after="0" w:line="240" w:lineRule="auto"/>
        <w:rPr>
          <w:rFonts w:ascii="Arial" w:eastAsia="Arial" w:hAnsi="Arial" w:cs="Arial"/>
          <w:noProof/>
        </w:rPr>
      </w:pPr>
    </w:p>
    <w:p w14:paraId="67DDE504" w14:textId="77777777" w:rsidR="0033538D" w:rsidRPr="0033538D" w:rsidRDefault="0033538D" w:rsidP="0033538D">
      <w:pPr>
        <w:widowControl w:val="0"/>
        <w:numPr>
          <w:ilvl w:val="0"/>
          <w:numId w:val="2"/>
        </w:numPr>
        <w:suppressAutoHyphens/>
        <w:autoSpaceDE w:val="0"/>
        <w:autoSpaceDN w:val="0"/>
        <w:spacing w:after="60" w:line="240" w:lineRule="auto"/>
        <w:jc w:val="both"/>
        <w:rPr>
          <w:rFonts w:ascii="Arial" w:eastAsia="Arial" w:hAnsi="Arial" w:cs="Arial"/>
          <w:noProof/>
          <w:sz w:val="20"/>
          <w:szCs w:val="20"/>
        </w:rPr>
      </w:pPr>
      <w:r w:rsidRPr="0033538D">
        <w:rPr>
          <w:rFonts w:ascii="Arial" w:eastAsia="Arial" w:hAnsi="Arial" w:cs="Arial"/>
          <w:noProof/>
          <w:sz w:val="20"/>
          <w:szCs w:val="20"/>
        </w:rPr>
        <w:t>S’assurer que l’enneigement du domaine skiable choisi est suffisant, soit en se renseignant auprès d’un enseignant qui revient d’une sortie scolaire, soit en téléphonant, pour le Champ du Feu et du Hochfeld, à la compagnie de gendarmerie de SCHIRMECK - 03.88.97.04.71, au permanent du Centre Ecole ou à la station météo d’ENTZHEIM - 03.88.77.11.33 ; soit pour Herrenwies, en appelant le répondeur météo au 0049.72.26.460.</w:t>
      </w:r>
    </w:p>
    <w:p w14:paraId="46A7BEF7" w14:textId="77777777" w:rsidR="0033538D" w:rsidRPr="0033538D" w:rsidRDefault="0033538D" w:rsidP="0033538D">
      <w:pPr>
        <w:widowControl w:val="0"/>
        <w:numPr>
          <w:ilvl w:val="0"/>
          <w:numId w:val="2"/>
        </w:numPr>
        <w:suppressAutoHyphens/>
        <w:autoSpaceDE w:val="0"/>
        <w:autoSpaceDN w:val="0"/>
        <w:spacing w:after="60" w:line="240" w:lineRule="auto"/>
        <w:jc w:val="both"/>
        <w:rPr>
          <w:rFonts w:ascii="Arial" w:eastAsia="Arial" w:hAnsi="Arial" w:cs="Arial"/>
          <w:noProof/>
          <w:sz w:val="20"/>
          <w:szCs w:val="20"/>
        </w:rPr>
      </w:pPr>
      <w:r w:rsidRPr="0033538D">
        <w:rPr>
          <w:rFonts w:ascii="Arial" w:eastAsia="Arial" w:hAnsi="Arial" w:cs="Arial"/>
          <w:noProof/>
          <w:sz w:val="20"/>
          <w:szCs w:val="20"/>
        </w:rPr>
        <w:t xml:space="preserve">S’assurer de la possibilité d’utiliser la salle hors sac ; celle-ci est ouverte de 11h à 14h du 21 décembre 2024  au 30 mars 2025 – réservation pour les groupes ou scolaires sur le site </w:t>
      </w:r>
      <w:hyperlink r:id="rId7" w:history="1">
        <w:r w:rsidRPr="0033538D">
          <w:rPr>
            <w:rFonts w:ascii="Arial" w:eastAsia="Arial" w:hAnsi="Arial" w:cs="Arial"/>
            <w:noProof/>
            <w:color w:val="5770BE"/>
            <w:sz w:val="20"/>
            <w:szCs w:val="20"/>
            <w:u w:val="single"/>
          </w:rPr>
          <w:t>http://reservation.lechampdufeu.fr/</w:t>
        </w:r>
      </w:hyperlink>
      <w:r w:rsidRPr="0033538D">
        <w:rPr>
          <w:rFonts w:ascii="Arial" w:eastAsia="Arial" w:hAnsi="Arial" w:cs="Arial"/>
          <w:noProof/>
          <w:sz w:val="20"/>
          <w:szCs w:val="20"/>
        </w:rPr>
        <w:t>.  </w:t>
      </w:r>
    </w:p>
    <w:p w14:paraId="2C55F4E1" w14:textId="77777777" w:rsidR="0033538D" w:rsidRPr="0033538D" w:rsidRDefault="0033538D" w:rsidP="0033538D">
      <w:pPr>
        <w:widowControl w:val="0"/>
        <w:numPr>
          <w:ilvl w:val="0"/>
          <w:numId w:val="2"/>
        </w:numPr>
        <w:suppressAutoHyphens/>
        <w:autoSpaceDE w:val="0"/>
        <w:autoSpaceDN w:val="0"/>
        <w:spacing w:after="60" w:line="240" w:lineRule="auto"/>
        <w:jc w:val="both"/>
        <w:rPr>
          <w:rFonts w:ascii="Arial" w:eastAsia="Arial" w:hAnsi="Arial" w:cs="Arial"/>
          <w:noProof/>
          <w:sz w:val="20"/>
          <w:szCs w:val="20"/>
        </w:rPr>
      </w:pPr>
      <w:r w:rsidRPr="0033538D">
        <w:rPr>
          <w:rFonts w:ascii="Arial" w:eastAsia="Arial" w:hAnsi="Arial" w:cs="Arial"/>
          <w:noProof/>
          <w:sz w:val="20"/>
          <w:szCs w:val="20"/>
        </w:rPr>
        <w:t>Afin d’éviter la saturation des champs de ski et des pistes, il est recommandé pour les écoles des communes les plus proches de pratiquer le ski par demi-journée.</w:t>
      </w:r>
    </w:p>
    <w:p w14:paraId="78A02BD5" w14:textId="77777777" w:rsidR="0033538D" w:rsidRPr="0033538D" w:rsidRDefault="0033538D" w:rsidP="0033538D">
      <w:pPr>
        <w:widowControl w:val="0"/>
        <w:autoSpaceDE w:val="0"/>
        <w:autoSpaceDN w:val="0"/>
        <w:spacing w:after="0" w:line="276" w:lineRule="auto"/>
        <w:rPr>
          <w:rFonts w:ascii="Arial" w:eastAsia="Arial" w:hAnsi="Arial" w:cs="Arial"/>
          <w:noProof/>
          <w:sz w:val="20"/>
        </w:rPr>
      </w:pPr>
    </w:p>
    <w:p w14:paraId="33BE9140" w14:textId="77777777" w:rsidR="0033538D" w:rsidRPr="0033538D" w:rsidRDefault="0033538D" w:rsidP="0033538D">
      <w:pPr>
        <w:widowControl w:val="0"/>
        <w:numPr>
          <w:ilvl w:val="0"/>
          <w:numId w:val="1"/>
        </w:numPr>
        <w:shd w:val="clear" w:color="FFFFFF" w:fill="C0C0C0"/>
        <w:tabs>
          <w:tab w:val="num" w:pos="1077"/>
        </w:tabs>
        <w:suppressAutoHyphens/>
        <w:autoSpaceDE w:val="0"/>
        <w:autoSpaceDN w:val="0"/>
        <w:spacing w:after="0" w:line="240" w:lineRule="auto"/>
        <w:ind w:left="1077"/>
        <w:jc w:val="both"/>
        <w:rPr>
          <w:rFonts w:ascii="Arial" w:eastAsia="Arial" w:hAnsi="Arial" w:cs="Arial"/>
          <w:b/>
          <w:noProof/>
          <w:sz w:val="20"/>
        </w:rPr>
      </w:pPr>
      <w:r w:rsidRPr="0033538D">
        <w:rPr>
          <w:rFonts w:ascii="Arial" w:eastAsia="Arial" w:hAnsi="Arial" w:cs="Arial"/>
          <w:b/>
          <w:noProof/>
          <w:sz w:val="20"/>
        </w:rPr>
        <w:t>LE JOUR DE LA SORTIE DE SKI</w:t>
      </w:r>
    </w:p>
    <w:p w14:paraId="30D71C4B" w14:textId="77777777" w:rsidR="0033538D" w:rsidRPr="0033538D" w:rsidRDefault="0033538D" w:rsidP="0033538D">
      <w:pPr>
        <w:widowControl w:val="0"/>
        <w:autoSpaceDE w:val="0"/>
        <w:autoSpaceDN w:val="0"/>
        <w:spacing w:after="0" w:line="276" w:lineRule="auto"/>
        <w:rPr>
          <w:rFonts w:ascii="Arial" w:eastAsia="Arial" w:hAnsi="Arial" w:cs="Arial"/>
          <w:b/>
          <w:noProof/>
          <w:sz w:val="20"/>
          <w:u w:val="single"/>
        </w:rPr>
      </w:pPr>
    </w:p>
    <w:p w14:paraId="47652D22" w14:textId="77777777" w:rsidR="0033538D" w:rsidRPr="0033538D" w:rsidRDefault="0033538D" w:rsidP="0033538D">
      <w:pPr>
        <w:widowControl w:val="0"/>
        <w:numPr>
          <w:ilvl w:val="0"/>
          <w:numId w:val="2"/>
        </w:numPr>
        <w:suppressAutoHyphens/>
        <w:autoSpaceDE w:val="0"/>
        <w:autoSpaceDN w:val="0"/>
        <w:spacing w:after="60" w:line="240" w:lineRule="auto"/>
        <w:jc w:val="both"/>
        <w:rPr>
          <w:rFonts w:ascii="Arial" w:eastAsia="Arial" w:hAnsi="Arial" w:cs="Arial"/>
          <w:noProof/>
          <w:sz w:val="20"/>
          <w:szCs w:val="20"/>
        </w:rPr>
      </w:pPr>
      <w:r w:rsidRPr="0033538D">
        <w:rPr>
          <w:rFonts w:ascii="Arial" w:eastAsia="Arial" w:hAnsi="Arial" w:cs="Arial"/>
          <w:noProof/>
          <w:sz w:val="20"/>
          <w:szCs w:val="20"/>
        </w:rPr>
        <w:t xml:space="preserve">Pour le Champ du Feu, téléphoner pour s’assurer de l’état des routes au permanent du Centre Ecole, consulter le site </w:t>
      </w:r>
      <w:hyperlink r:id="rId8" w:history="1">
        <w:r w:rsidRPr="0033538D">
          <w:rPr>
            <w:rFonts w:ascii="Arial" w:eastAsia="Arial" w:hAnsi="Arial" w:cs="Arial"/>
            <w:noProof/>
            <w:color w:val="5770BE"/>
            <w:sz w:val="20"/>
            <w:szCs w:val="20"/>
            <w:u w:val="single"/>
          </w:rPr>
          <w:t>www.lechampdufeu.com</w:t>
        </w:r>
      </w:hyperlink>
      <w:r w:rsidRPr="0033538D">
        <w:rPr>
          <w:rFonts w:ascii="Arial" w:eastAsia="Arial" w:hAnsi="Arial" w:cs="Arial"/>
          <w:noProof/>
          <w:sz w:val="20"/>
          <w:szCs w:val="20"/>
        </w:rPr>
        <w:t xml:space="preserve"> ou appeler le 08.26.02.20.22 ;</w:t>
      </w:r>
    </w:p>
    <w:p w14:paraId="0F813A8F" w14:textId="77777777" w:rsidR="0033538D" w:rsidRPr="0033538D" w:rsidRDefault="0033538D" w:rsidP="0033538D">
      <w:pPr>
        <w:widowControl w:val="0"/>
        <w:numPr>
          <w:ilvl w:val="0"/>
          <w:numId w:val="2"/>
        </w:numPr>
        <w:suppressAutoHyphens/>
        <w:autoSpaceDE w:val="0"/>
        <w:autoSpaceDN w:val="0"/>
        <w:spacing w:after="60" w:line="240" w:lineRule="auto"/>
        <w:jc w:val="both"/>
        <w:rPr>
          <w:rFonts w:ascii="Arial" w:eastAsia="Arial" w:hAnsi="Arial" w:cs="Arial"/>
          <w:noProof/>
          <w:sz w:val="20"/>
          <w:szCs w:val="20"/>
        </w:rPr>
      </w:pPr>
      <w:r w:rsidRPr="0033538D">
        <w:rPr>
          <w:rFonts w:ascii="Arial" w:eastAsia="Arial" w:hAnsi="Arial" w:cs="Arial"/>
          <w:noProof/>
          <w:sz w:val="20"/>
          <w:szCs w:val="20"/>
        </w:rPr>
        <w:t xml:space="preserve">pour la Forêt-Noire - Maison des Pisteurs : 0049.72.26.469 - Répondeur météo : 0049.72.26.460 - Site web avec webcam : </w:t>
      </w:r>
      <w:hyperlink r:id="rId9" w:history="1">
        <w:r w:rsidRPr="0033538D">
          <w:rPr>
            <w:rFonts w:ascii="Arial" w:eastAsia="Arial" w:hAnsi="Arial" w:cs="Arial"/>
            <w:noProof/>
            <w:color w:val="5770BE"/>
            <w:sz w:val="20"/>
            <w:szCs w:val="20"/>
            <w:u w:val="single"/>
          </w:rPr>
          <w:t>www.langlauf-center.de</w:t>
        </w:r>
      </w:hyperlink>
      <w:r w:rsidRPr="0033538D">
        <w:rPr>
          <w:rFonts w:ascii="Arial" w:eastAsia="Arial" w:hAnsi="Arial" w:cs="Arial"/>
          <w:noProof/>
          <w:sz w:val="20"/>
        </w:rPr>
        <w:t xml:space="preserve"> ; </w:t>
      </w:r>
    </w:p>
    <w:p w14:paraId="6BB0452E" w14:textId="77777777" w:rsidR="0033538D" w:rsidRPr="0033538D" w:rsidRDefault="0033538D" w:rsidP="0033538D">
      <w:pPr>
        <w:widowControl w:val="0"/>
        <w:numPr>
          <w:ilvl w:val="0"/>
          <w:numId w:val="2"/>
        </w:numPr>
        <w:suppressAutoHyphens/>
        <w:autoSpaceDE w:val="0"/>
        <w:autoSpaceDN w:val="0"/>
        <w:spacing w:after="60" w:line="240" w:lineRule="auto"/>
        <w:jc w:val="both"/>
        <w:rPr>
          <w:rFonts w:ascii="Arial" w:eastAsia="Arial" w:hAnsi="Arial" w:cs="Arial"/>
          <w:noProof/>
          <w:sz w:val="20"/>
          <w:szCs w:val="20"/>
        </w:rPr>
      </w:pPr>
      <w:r w:rsidRPr="0033538D">
        <w:rPr>
          <w:rFonts w:ascii="Arial" w:eastAsia="Arial" w:hAnsi="Arial" w:cs="Arial"/>
          <w:noProof/>
          <w:sz w:val="20"/>
          <w:szCs w:val="20"/>
        </w:rPr>
        <w:t>procéder à un recensement exact du nombre et de l’identité des élèves participant à la sortie avant leur montée dans le car ;</w:t>
      </w:r>
    </w:p>
    <w:p w14:paraId="645AEF9E" w14:textId="77777777" w:rsidR="0033538D" w:rsidRPr="0033538D" w:rsidRDefault="0033538D" w:rsidP="0033538D">
      <w:pPr>
        <w:widowControl w:val="0"/>
        <w:numPr>
          <w:ilvl w:val="0"/>
          <w:numId w:val="2"/>
        </w:numPr>
        <w:suppressAutoHyphens/>
        <w:autoSpaceDE w:val="0"/>
        <w:autoSpaceDN w:val="0"/>
        <w:spacing w:after="60" w:line="240" w:lineRule="auto"/>
        <w:jc w:val="both"/>
        <w:rPr>
          <w:rFonts w:ascii="Arial" w:eastAsia="Arial" w:hAnsi="Arial" w:cs="Arial"/>
          <w:noProof/>
          <w:sz w:val="20"/>
          <w:szCs w:val="20"/>
        </w:rPr>
      </w:pPr>
      <w:r w:rsidRPr="0033538D">
        <w:rPr>
          <w:rFonts w:ascii="Arial" w:eastAsia="Arial" w:hAnsi="Arial" w:cs="Arial"/>
          <w:noProof/>
          <w:sz w:val="20"/>
          <w:szCs w:val="20"/>
        </w:rPr>
        <w:t>s’assurer que les élèves sont correctement équipés (chaussures, anorak, gants, etc…) ;</w:t>
      </w:r>
    </w:p>
    <w:p w14:paraId="0FA76E9F" w14:textId="77777777" w:rsidR="0033538D" w:rsidRPr="0033538D" w:rsidRDefault="0033538D" w:rsidP="0033538D">
      <w:pPr>
        <w:widowControl w:val="0"/>
        <w:numPr>
          <w:ilvl w:val="0"/>
          <w:numId w:val="2"/>
        </w:numPr>
        <w:suppressAutoHyphens/>
        <w:autoSpaceDE w:val="0"/>
        <w:autoSpaceDN w:val="0"/>
        <w:spacing w:after="60" w:line="240" w:lineRule="auto"/>
        <w:jc w:val="both"/>
        <w:rPr>
          <w:rFonts w:ascii="Arial" w:eastAsia="Arial" w:hAnsi="Arial" w:cs="Arial"/>
          <w:noProof/>
          <w:sz w:val="20"/>
          <w:szCs w:val="20"/>
        </w:rPr>
      </w:pPr>
      <w:r w:rsidRPr="0033538D">
        <w:rPr>
          <w:rFonts w:ascii="Arial" w:eastAsia="Arial" w:hAnsi="Arial" w:cs="Arial"/>
          <w:noProof/>
          <w:sz w:val="20"/>
          <w:szCs w:val="20"/>
        </w:rPr>
        <w:t>s’assurer qu’ils sont munis d’un casse-croûte (éventuellement de boissons chaudes).</w:t>
      </w:r>
    </w:p>
    <w:p w14:paraId="254B84A8" w14:textId="77777777" w:rsidR="0033538D" w:rsidRPr="0033538D" w:rsidRDefault="0033538D" w:rsidP="0033538D">
      <w:pPr>
        <w:widowControl w:val="0"/>
        <w:autoSpaceDE w:val="0"/>
        <w:autoSpaceDN w:val="0"/>
        <w:spacing w:after="0" w:line="276" w:lineRule="auto"/>
        <w:rPr>
          <w:rFonts w:ascii="Arial" w:eastAsia="Arial" w:hAnsi="Arial" w:cs="Arial"/>
          <w:noProof/>
          <w:sz w:val="20"/>
        </w:rPr>
      </w:pPr>
    </w:p>
    <w:p w14:paraId="5D2CF207" w14:textId="77777777" w:rsidR="0033538D" w:rsidRPr="0033538D" w:rsidRDefault="0033538D" w:rsidP="0033538D">
      <w:pPr>
        <w:widowControl w:val="0"/>
        <w:numPr>
          <w:ilvl w:val="0"/>
          <w:numId w:val="1"/>
        </w:numPr>
        <w:shd w:val="clear" w:color="FFFFFF" w:fill="C0C0C0"/>
        <w:tabs>
          <w:tab w:val="num" w:pos="1077"/>
        </w:tabs>
        <w:suppressAutoHyphens/>
        <w:autoSpaceDE w:val="0"/>
        <w:autoSpaceDN w:val="0"/>
        <w:spacing w:after="0" w:line="240" w:lineRule="auto"/>
        <w:ind w:left="1077"/>
        <w:jc w:val="both"/>
        <w:rPr>
          <w:rFonts w:ascii="Arial" w:eastAsia="Arial" w:hAnsi="Arial" w:cs="Arial"/>
          <w:b/>
          <w:noProof/>
          <w:sz w:val="20"/>
        </w:rPr>
      </w:pPr>
      <w:r w:rsidRPr="0033538D">
        <w:rPr>
          <w:rFonts w:ascii="Arial" w:eastAsia="Arial" w:hAnsi="Arial" w:cs="Arial"/>
          <w:b/>
          <w:noProof/>
          <w:sz w:val="20"/>
        </w:rPr>
        <w:t>A L’ARRIVEE AUX CHAMPS DE NEIGE</w:t>
      </w:r>
    </w:p>
    <w:p w14:paraId="204DDDF2" w14:textId="77777777" w:rsidR="0033538D" w:rsidRPr="0033538D" w:rsidRDefault="0033538D" w:rsidP="0033538D">
      <w:pPr>
        <w:widowControl w:val="0"/>
        <w:autoSpaceDE w:val="0"/>
        <w:autoSpaceDN w:val="0"/>
        <w:spacing w:after="0" w:line="276" w:lineRule="auto"/>
        <w:rPr>
          <w:rFonts w:ascii="Arial" w:eastAsia="Arial" w:hAnsi="Arial" w:cs="Arial"/>
          <w:noProof/>
          <w:sz w:val="20"/>
        </w:rPr>
      </w:pPr>
    </w:p>
    <w:p w14:paraId="664859DD" w14:textId="77777777" w:rsidR="0033538D" w:rsidRPr="0033538D" w:rsidRDefault="0033538D" w:rsidP="0033538D">
      <w:pPr>
        <w:widowControl w:val="0"/>
        <w:numPr>
          <w:ilvl w:val="0"/>
          <w:numId w:val="2"/>
        </w:numPr>
        <w:suppressAutoHyphens/>
        <w:autoSpaceDE w:val="0"/>
        <w:autoSpaceDN w:val="0"/>
        <w:spacing w:after="60" w:line="240" w:lineRule="auto"/>
        <w:ind w:left="1077" w:hanging="357"/>
        <w:jc w:val="both"/>
        <w:rPr>
          <w:rFonts w:ascii="Arial" w:eastAsia="Arial" w:hAnsi="Arial" w:cs="Arial"/>
          <w:noProof/>
          <w:sz w:val="20"/>
          <w:szCs w:val="20"/>
        </w:rPr>
      </w:pPr>
      <w:r w:rsidRPr="0033538D">
        <w:rPr>
          <w:rFonts w:ascii="Arial" w:eastAsia="Arial" w:hAnsi="Arial" w:cs="Arial"/>
          <w:noProof/>
          <w:sz w:val="20"/>
          <w:szCs w:val="20"/>
        </w:rPr>
        <w:t>S’assurer que les élèves ont bien repéré l’emplacement du car qui les a transportés ;</w:t>
      </w:r>
    </w:p>
    <w:p w14:paraId="00AC6209" w14:textId="77777777" w:rsidR="0033538D" w:rsidRPr="0033538D" w:rsidRDefault="0033538D" w:rsidP="0033538D">
      <w:pPr>
        <w:widowControl w:val="0"/>
        <w:numPr>
          <w:ilvl w:val="0"/>
          <w:numId w:val="2"/>
        </w:numPr>
        <w:suppressAutoHyphens/>
        <w:autoSpaceDE w:val="0"/>
        <w:autoSpaceDN w:val="0"/>
        <w:spacing w:after="60" w:line="240" w:lineRule="auto"/>
        <w:ind w:left="1077" w:hanging="357"/>
        <w:jc w:val="both"/>
        <w:rPr>
          <w:rFonts w:ascii="Arial" w:eastAsia="Arial" w:hAnsi="Arial" w:cs="Arial"/>
          <w:noProof/>
          <w:sz w:val="20"/>
          <w:szCs w:val="20"/>
        </w:rPr>
      </w:pPr>
      <w:r w:rsidRPr="0033538D">
        <w:rPr>
          <w:rFonts w:ascii="Arial" w:eastAsia="Arial" w:hAnsi="Arial" w:cs="Arial"/>
          <w:noProof/>
          <w:sz w:val="20"/>
          <w:szCs w:val="20"/>
        </w:rPr>
        <w:t>s’assurer auprès du restaurateur de l’heure possible du repas, du nombre de places disponibles ;</w:t>
      </w:r>
    </w:p>
    <w:p w14:paraId="70399236" w14:textId="77777777" w:rsidR="0033538D" w:rsidRPr="0033538D" w:rsidRDefault="0033538D" w:rsidP="0033538D">
      <w:pPr>
        <w:widowControl w:val="0"/>
        <w:numPr>
          <w:ilvl w:val="0"/>
          <w:numId w:val="2"/>
        </w:numPr>
        <w:suppressAutoHyphens/>
        <w:autoSpaceDE w:val="0"/>
        <w:autoSpaceDN w:val="0"/>
        <w:spacing w:after="60" w:line="240" w:lineRule="auto"/>
        <w:ind w:left="1077" w:hanging="357"/>
        <w:jc w:val="both"/>
        <w:rPr>
          <w:rFonts w:ascii="Arial" w:eastAsia="Arial" w:hAnsi="Arial" w:cs="Arial"/>
          <w:noProof/>
          <w:sz w:val="20"/>
          <w:szCs w:val="20"/>
        </w:rPr>
      </w:pPr>
      <w:r w:rsidRPr="0033538D">
        <w:rPr>
          <w:rFonts w:ascii="Arial" w:eastAsia="Arial" w:hAnsi="Arial" w:cs="Arial"/>
          <w:noProof/>
          <w:sz w:val="20"/>
          <w:szCs w:val="20"/>
        </w:rPr>
        <w:t>rappeler, dans ses grandes lignes, le programme de la journée (heures consacrées à l’enseignement ou à la pratique du ski, heure et emplacement du repas, heure de rassemblement pour le départ) ;</w:t>
      </w:r>
    </w:p>
    <w:p w14:paraId="6BAB227E" w14:textId="77777777" w:rsidR="0033538D" w:rsidRPr="0033538D" w:rsidRDefault="0033538D" w:rsidP="0033538D">
      <w:pPr>
        <w:widowControl w:val="0"/>
        <w:numPr>
          <w:ilvl w:val="0"/>
          <w:numId w:val="2"/>
        </w:numPr>
        <w:suppressAutoHyphens/>
        <w:autoSpaceDE w:val="0"/>
        <w:autoSpaceDN w:val="0"/>
        <w:spacing w:after="60" w:line="240" w:lineRule="auto"/>
        <w:ind w:left="1077" w:hanging="357"/>
        <w:jc w:val="both"/>
        <w:rPr>
          <w:rFonts w:ascii="Arial" w:eastAsia="Arial" w:hAnsi="Arial" w:cs="Arial"/>
          <w:noProof/>
          <w:sz w:val="20"/>
          <w:szCs w:val="20"/>
        </w:rPr>
      </w:pPr>
      <w:r w:rsidRPr="0033538D">
        <w:rPr>
          <w:rFonts w:ascii="Arial" w:eastAsia="Arial" w:hAnsi="Arial" w:cs="Arial"/>
          <w:noProof/>
          <w:sz w:val="20"/>
          <w:szCs w:val="20"/>
        </w:rPr>
        <w:t>s’assurer que les élèves mangent suffisamment ;</w:t>
      </w:r>
    </w:p>
    <w:p w14:paraId="1F573157" w14:textId="77777777" w:rsidR="0033538D" w:rsidRPr="0033538D" w:rsidRDefault="0033538D" w:rsidP="0033538D">
      <w:pPr>
        <w:widowControl w:val="0"/>
        <w:numPr>
          <w:ilvl w:val="0"/>
          <w:numId w:val="2"/>
        </w:numPr>
        <w:suppressAutoHyphens/>
        <w:autoSpaceDE w:val="0"/>
        <w:autoSpaceDN w:val="0"/>
        <w:spacing w:after="60" w:line="240" w:lineRule="auto"/>
        <w:ind w:left="1077" w:hanging="357"/>
        <w:jc w:val="both"/>
        <w:rPr>
          <w:rFonts w:ascii="Arial" w:eastAsia="Arial" w:hAnsi="Arial" w:cs="Arial"/>
          <w:noProof/>
          <w:sz w:val="20"/>
          <w:szCs w:val="20"/>
        </w:rPr>
      </w:pPr>
      <w:r w:rsidRPr="0033538D">
        <w:rPr>
          <w:rFonts w:ascii="Arial" w:eastAsia="Arial" w:hAnsi="Arial" w:cs="Arial"/>
          <w:noProof/>
          <w:sz w:val="20"/>
          <w:szCs w:val="20"/>
        </w:rPr>
        <w:t>préciser aux élèves où se trouvent les sanitaires ;</w:t>
      </w:r>
    </w:p>
    <w:p w14:paraId="6F0C89EE" w14:textId="77777777" w:rsidR="0033538D" w:rsidRPr="0033538D" w:rsidRDefault="0033538D" w:rsidP="0033538D">
      <w:pPr>
        <w:widowControl w:val="0"/>
        <w:numPr>
          <w:ilvl w:val="0"/>
          <w:numId w:val="2"/>
        </w:numPr>
        <w:suppressAutoHyphens/>
        <w:autoSpaceDE w:val="0"/>
        <w:autoSpaceDN w:val="0"/>
        <w:spacing w:after="60" w:line="240" w:lineRule="auto"/>
        <w:ind w:left="1077" w:hanging="357"/>
        <w:jc w:val="both"/>
        <w:rPr>
          <w:rFonts w:ascii="Arial" w:eastAsia="Arial" w:hAnsi="Arial" w:cs="Arial"/>
          <w:noProof/>
          <w:sz w:val="20"/>
          <w:szCs w:val="20"/>
        </w:rPr>
      </w:pPr>
      <w:r w:rsidRPr="0033538D">
        <w:rPr>
          <w:rFonts w:ascii="Arial" w:eastAsia="Arial" w:hAnsi="Arial" w:cs="Arial"/>
          <w:noProof/>
          <w:sz w:val="20"/>
          <w:szCs w:val="20"/>
        </w:rPr>
        <w:t>en cas de pratique du ski de randonnée, s’assurer qu’un ou plusieurs intervenants agréés restent en serre-file de la colonne de skieurs ;</w:t>
      </w:r>
    </w:p>
    <w:p w14:paraId="4F14598F" w14:textId="77777777" w:rsidR="0033538D" w:rsidRPr="0033538D" w:rsidRDefault="0033538D" w:rsidP="0033538D">
      <w:pPr>
        <w:widowControl w:val="0"/>
        <w:numPr>
          <w:ilvl w:val="0"/>
          <w:numId w:val="2"/>
        </w:numPr>
        <w:suppressAutoHyphens/>
        <w:autoSpaceDE w:val="0"/>
        <w:autoSpaceDN w:val="0"/>
        <w:spacing w:after="60" w:line="240" w:lineRule="auto"/>
        <w:ind w:left="1077" w:hanging="357"/>
        <w:jc w:val="both"/>
        <w:rPr>
          <w:rFonts w:ascii="Arial" w:eastAsia="Arial" w:hAnsi="Arial" w:cs="Arial"/>
          <w:noProof/>
          <w:sz w:val="20"/>
          <w:szCs w:val="20"/>
        </w:rPr>
      </w:pPr>
      <w:r w:rsidRPr="0033538D">
        <w:rPr>
          <w:rFonts w:ascii="Arial" w:eastAsia="Arial" w:hAnsi="Arial" w:cs="Arial"/>
          <w:noProof/>
          <w:sz w:val="20"/>
          <w:szCs w:val="20"/>
        </w:rPr>
        <w:t>en cours de randonnée, il est recommandé de procéder à des regroupements pour éviter que certains élèves ne s’égarent ;</w:t>
      </w:r>
    </w:p>
    <w:p w14:paraId="5ABCA494" w14:textId="77777777" w:rsidR="0033538D" w:rsidRPr="0033538D" w:rsidRDefault="0033538D" w:rsidP="0033538D">
      <w:pPr>
        <w:widowControl w:val="0"/>
        <w:numPr>
          <w:ilvl w:val="0"/>
          <w:numId w:val="2"/>
        </w:numPr>
        <w:suppressAutoHyphens/>
        <w:autoSpaceDE w:val="0"/>
        <w:autoSpaceDN w:val="0"/>
        <w:spacing w:after="60" w:line="240" w:lineRule="auto"/>
        <w:ind w:left="1077" w:hanging="357"/>
        <w:jc w:val="both"/>
        <w:rPr>
          <w:rFonts w:ascii="Arial" w:eastAsia="Arial" w:hAnsi="Arial" w:cs="Arial"/>
          <w:noProof/>
          <w:sz w:val="20"/>
          <w:szCs w:val="20"/>
        </w:rPr>
      </w:pPr>
      <w:r w:rsidRPr="0033538D">
        <w:rPr>
          <w:rFonts w:ascii="Arial" w:eastAsia="Arial" w:hAnsi="Arial" w:cs="Arial"/>
          <w:noProof/>
          <w:sz w:val="20"/>
          <w:szCs w:val="20"/>
        </w:rPr>
        <w:t xml:space="preserve">rappeler qu’il est </w:t>
      </w:r>
      <w:r w:rsidRPr="0033538D">
        <w:rPr>
          <w:rFonts w:ascii="Arial" w:eastAsia="Arial" w:hAnsi="Arial" w:cs="Arial"/>
          <w:b/>
          <w:noProof/>
          <w:sz w:val="20"/>
          <w:szCs w:val="20"/>
        </w:rPr>
        <w:t>interdit de marcher sans skis sur les pistes de ski nordique</w:t>
      </w:r>
      <w:r w:rsidRPr="0033538D">
        <w:rPr>
          <w:rFonts w:ascii="Arial" w:eastAsia="Arial" w:hAnsi="Arial" w:cs="Arial"/>
          <w:noProof/>
          <w:sz w:val="20"/>
          <w:szCs w:val="20"/>
        </w:rPr>
        <w:t xml:space="preserve"> ;</w:t>
      </w:r>
    </w:p>
    <w:p w14:paraId="1202B59C" w14:textId="77777777" w:rsidR="0033538D" w:rsidRPr="0033538D" w:rsidRDefault="0033538D" w:rsidP="0033538D">
      <w:pPr>
        <w:widowControl w:val="0"/>
        <w:numPr>
          <w:ilvl w:val="0"/>
          <w:numId w:val="2"/>
        </w:numPr>
        <w:suppressAutoHyphens/>
        <w:autoSpaceDE w:val="0"/>
        <w:autoSpaceDN w:val="0"/>
        <w:spacing w:after="60" w:line="240" w:lineRule="auto"/>
        <w:ind w:left="1077" w:hanging="357"/>
        <w:jc w:val="both"/>
        <w:rPr>
          <w:rFonts w:ascii="Arial" w:eastAsia="Arial" w:hAnsi="Arial" w:cs="Arial"/>
          <w:noProof/>
          <w:sz w:val="20"/>
          <w:szCs w:val="20"/>
        </w:rPr>
      </w:pPr>
      <w:r w:rsidRPr="0033538D">
        <w:rPr>
          <w:rFonts w:ascii="Arial" w:eastAsia="Arial" w:hAnsi="Arial" w:cs="Arial"/>
          <w:noProof/>
          <w:sz w:val="20"/>
          <w:szCs w:val="20"/>
        </w:rPr>
        <w:t>préciser aux intervenants agréés que sur chaque remonte-pente, existent des moyens de secours et d’appel aux services publics de secours, s’adresser à celui qui est responsable du remonte-pente (valise de premier secours- traîneau d’évacuation) ;</w:t>
      </w:r>
    </w:p>
    <w:p w14:paraId="0CFDCE1C" w14:textId="77777777" w:rsidR="0033538D" w:rsidRPr="0033538D" w:rsidRDefault="0033538D" w:rsidP="0033538D">
      <w:pPr>
        <w:widowControl w:val="0"/>
        <w:numPr>
          <w:ilvl w:val="0"/>
          <w:numId w:val="2"/>
        </w:numPr>
        <w:suppressAutoHyphens/>
        <w:autoSpaceDE w:val="0"/>
        <w:autoSpaceDN w:val="0"/>
        <w:spacing w:after="60" w:line="240" w:lineRule="auto"/>
        <w:ind w:left="1077" w:hanging="357"/>
        <w:jc w:val="both"/>
        <w:rPr>
          <w:rFonts w:ascii="Arial" w:eastAsia="Arial" w:hAnsi="Arial" w:cs="Arial"/>
          <w:noProof/>
          <w:sz w:val="20"/>
          <w:szCs w:val="20"/>
        </w:rPr>
      </w:pPr>
      <w:r w:rsidRPr="0033538D">
        <w:rPr>
          <w:rFonts w:ascii="Arial" w:eastAsia="Arial" w:hAnsi="Arial" w:cs="Arial"/>
          <w:noProof/>
          <w:sz w:val="20"/>
          <w:szCs w:val="20"/>
        </w:rPr>
        <w:t>en cas d’absence de la protection civile assurant la sécurité sur les pistes, il est recommandé aux enseignants de se munir d’une trousse de secours et d’être en possession du numéro de téléphone de la gendarmerie la plus proche ;</w:t>
      </w:r>
    </w:p>
    <w:p w14:paraId="7FD8B0A1" w14:textId="77777777" w:rsidR="0033538D" w:rsidRPr="0033538D" w:rsidRDefault="0033538D" w:rsidP="0033538D">
      <w:pPr>
        <w:widowControl w:val="0"/>
        <w:numPr>
          <w:ilvl w:val="0"/>
          <w:numId w:val="2"/>
        </w:numPr>
        <w:suppressAutoHyphens/>
        <w:autoSpaceDE w:val="0"/>
        <w:autoSpaceDN w:val="0"/>
        <w:spacing w:after="60" w:line="240" w:lineRule="auto"/>
        <w:ind w:left="1077" w:hanging="357"/>
        <w:jc w:val="both"/>
        <w:rPr>
          <w:rFonts w:ascii="Arial" w:eastAsia="Arial" w:hAnsi="Arial" w:cs="Arial"/>
          <w:noProof/>
          <w:sz w:val="20"/>
          <w:szCs w:val="20"/>
        </w:rPr>
      </w:pPr>
      <w:r w:rsidRPr="0033538D">
        <w:rPr>
          <w:rFonts w:ascii="Arial" w:eastAsia="Arial" w:hAnsi="Arial" w:cs="Arial"/>
          <w:noProof/>
          <w:sz w:val="20"/>
          <w:szCs w:val="20"/>
        </w:rPr>
        <w:t xml:space="preserve">pour le Champ du Feu, rappeler que pendant les périodes d’enneigement, le chalet de secours de la protection civile de la SERVA (Gendarmerie + Croix Rouge) est ouvert en vue d’assurer les premiers secours, le recueil, l’hébergement et l’évacuation éventuelle des blessés (ce chalet est équipé d’un téléphone : 03.88.97.30.69 ou 03.88.97.34.50), possibilité de contacter la Brigade de Schirmeck tél. 03.88.97.04.71 ou le 17. Au cas où un élève se serait perdu, alerter immédiatement le chalet de secours de </w:t>
      </w:r>
      <w:smartTag w:uri="urn:schemas-microsoft-com:office:smarttags" w:element="PersonName">
        <w:smartTagPr>
          <w:attr w:name="ProductID" w:val="la Protection Civile"/>
        </w:smartTagPr>
        <w:r w:rsidRPr="0033538D">
          <w:rPr>
            <w:rFonts w:ascii="Arial" w:eastAsia="Arial" w:hAnsi="Arial" w:cs="Arial"/>
            <w:noProof/>
            <w:sz w:val="20"/>
            <w:szCs w:val="20"/>
          </w:rPr>
          <w:t>la Protection Civile</w:t>
        </w:r>
      </w:smartTag>
      <w:r w:rsidRPr="0033538D">
        <w:rPr>
          <w:rFonts w:ascii="Arial" w:eastAsia="Arial" w:hAnsi="Arial" w:cs="Arial"/>
          <w:noProof/>
          <w:sz w:val="20"/>
          <w:szCs w:val="20"/>
        </w:rPr>
        <w:t>, afin que les recherches puissent être organisées avant la tombée de la nuit.</w:t>
      </w:r>
    </w:p>
    <w:p w14:paraId="36FD13FD" w14:textId="77777777" w:rsidR="0033538D" w:rsidRPr="0033538D" w:rsidRDefault="0033538D" w:rsidP="0033538D">
      <w:pPr>
        <w:widowControl w:val="0"/>
        <w:autoSpaceDE w:val="0"/>
        <w:autoSpaceDN w:val="0"/>
        <w:spacing w:after="0" w:line="276" w:lineRule="auto"/>
        <w:rPr>
          <w:rFonts w:ascii="Arial" w:eastAsia="Arial" w:hAnsi="Arial" w:cs="Arial"/>
          <w:noProof/>
          <w:sz w:val="20"/>
        </w:rPr>
      </w:pPr>
    </w:p>
    <w:p w14:paraId="25F4A25C" w14:textId="77777777" w:rsidR="0033538D" w:rsidRPr="0033538D" w:rsidRDefault="0033538D" w:rsidP="0033538D">
      <w:pPr>
        <w:widowControl w:val="0"/>
        <w:autoSpaceDE w:val="0"/>
        <w:autoSpaceDN w:val="0"/>
        <w:spacing w:after="0" w:line="276" w:lineRule="auto"/>
        <w:ind w:left="709"/>
        <w:jc w:val="both"/>
        <w:rPr>
          <w:rFonts w:ascii="Arial" w:eastAsia="Arial" w:hAnsi="Arial" w:cs="Arial"/>
          <w:noProof/>
          <w:sz w:val="20"/>
        </w:rPr>
      </w:pPr>
      <w:r w:rsidRPr="0033538D">
        <w:rPr>
          <w:rFonts w:ascii="Arial" w:eastAsia="Arial" w:hAnsi="Arial" w:cs="Arial"/>
          <w:noProof/>
          <w:sz w:val="20"/>
        </w:rPr>
        <w:t xml:space="preserve">Il est également recommandé que les élèves d’un même groupe soient équipés d’un signe distinctif </w:t>
      </w:r>
      <w:r w:rsidRPr="0033538D">
        <w:rPr>
          <w:rFonts w:ascii="Arial" w:eastAsia="Arial" w:hAnsi="Arial" w:cs="Arial"/>
          <w:noProof/>
          <w:sz w:val="20"/>
        </w:rPr>
        <w:lastRenderedPageBreak/>
        <w:t>commun à tous, afin de permettre plus facilement la surveillance (comme cela se pratique en bord de mer pour les séjours de vacances).</w:t>
      </w:r>
    </w:p>
    <w:p w14:paraId="350567E8" w14:textId="77777777" w:rsidR="0033538D" w:rsidRPr="0033538D" w:rsidRDefault="0033538D" w:rsidP="0033538D">
      <w:pPr>
        <w:widowControl w:val="0"/>
        <w:autoSpaceDE w:val="0"/>
        <w:autoSpaceDN w:val="0"/>
        <w:spacing w:after="0" w:line="276" w:lineRule="auto"/>
        <w:rPr>
          <w:rFonts w:ascii="Arial" w:eastAsia="Arial" w:hAnsi="Arial" w:cs="Arial"/>
          <w:noProof/>
          <w:sz w:val="20"/>
        </w:rPr>
      </w:pPr>
    </w:p>
    <w:p w14:paraId="2B7009DF" w14:textId="77777777" w:rsidR="0033538D" w:rsidRPr="0033538D" w:rsidRDefault="0033538D" w:rsidP="0033538D">
      <w:pPr>
        <w:widowControl w:val="0"/>
        <w:autoSpaceDE w:val="0"/>
        <w:autoSpaceDN w:val="0"/>
        <w:spacing w:after="0" w:line="276" w:lineRule="auto"/>
        <w:rPr>
          <w:rFonts w:ascii="Arial" w:eastAsia="Arial" w:hAnsi="Arial" w:cs="Arial"/>
          <w:noProof/>
          <w:sz w:val="20"/>
        </w:rPr>
      </w:pPr>
    </w:p>
    <w:p w14:paraId="04377AA5" w14:textId="77777777" w:rsidR="0033538D" w:rsidRPr="0033538D" w:rsidRDefault="0033538D" w:rsidP="0033538D">
      <w:pPr>
        <w:widowControl w:val="0"/>
        <w:numPr>
          <w:ilvl w:val="0"/>
          <w:numId w:val="1"/>
        </w:numPr>
        <w:shd w:val="clear" w:color="FFFFFF" w:fill="C0C0C0"/>
        <w:tabs>
          <w:tab w:val="num" w:pos="1080"/>
        </w:tabs>
        <w:suppressAutoHyphens/>
        <w:autoSpaceDE w:val="0"/>
        <w:autoSpaceDN w:val="0"/>
        <w:spacing w:after="0" w:line="240" w:lineRule="auto"/>
        <w:ind w:left="1080"/>
        <w:jc w:val="both"/>
        <w:rPr>
          <w:rFonts w:ascii="Arial" w:eastAsia="Arial" w:hAnsi="Arial" w:cs="Arial"/>
          <w:b/>
          <w:noProof/>
          <w:sz w:val="20"/>
        </w:rPr>
      </w:pPr>
      <w:r w:rsidRPr="0033538D">
        <w:rPr>
          <w:rFonts w:ascii="Arial" w:eastAsia="Arial" w:hAnsi="Arial" w:cs="Arial"/>
          <w:b/>
          <w:noProof/>
          <w:sz w:val="20"/>
        </w:rPr>
        <w:t xml:space="preserve">AU MOMENT DU RETOUR </w:t>
      </w:r>
    </w:p>
    <w:p w14:paraId="5F68BC1E" w14:textId="77777777" w:rsidR="0033538D" w:rsidRPr="0033538D" w:rsidRDefault="0033538D" w:rsidP="0033538D">
      <w:pPr>
        <w:widowControl w:val="0"/>
        <w:shd w:val="clear" w:color="auto" w:fill="FFFFFF"/>
        <w:autoSpaceDE w:val="0"/>
        <w:autoSpaceDN w:val="0"/>
        <w:spacing w:after="0" w:line="276" w:lineRule="auto"/>
        <w:rPr>
          <w:rFonts w:ascii="Arial" w:eastAsia="Arial" w:hAnsi="Arial" w:cs="Arial"/>
          <w:b/>
          <w:noProof/>
          <w:sz w:val="20"/>
        </w:rPr>
      </w:pPr>
    </w:p>
    <w:p w14:paraId="5005C33C" w14:textId="77777777" w:rsidR="0033538D" w:rsidRPr="0033538D" w:rsidRDefault="0033538D" w:rsidP="0033538D">
      <w:pPr>
        <w:widowControl w:val="0"/>
        <w:numPr>
          <w:ilvl w:val="0"/>
          <w:numId w:val="2"/>
        </w:numPr>
        <w:suppressAutoHyphens/>
        <w:autoSpaceDE w:val="0"/>
        <w:autoSpaceDN w:val="0"/>
        <w:spacing w:after="60" w:line="240" w:lineRule="auto"/>
        <w:ind w:left="1077" w:hanging="357"/>
        <w:jc w:val="both"/>
        <w:rPr>
          <w:rFonts w:ascii="Arial" w:eastAsia="Arial" w:hAnsi="Arial" w:cs="Arial"/>
          <w:noProof/>
          <w:sz w:val="20"/>
          <w:szCs w:val="20"/>
        </w:rPr>
      </w:pPr>
      <w:r w:rsidRPr="0033538D">
        <w:rPr>
          <w:rFonts w:ascii="Arial" w:eastAsia="Arial" w:hAnsi="Arial" w:cs="Arial"/>
          <w:noProof/>
          <w:sz w:val="20"/>
          <w:szCs w:val="20"/>
        </w:rPr>
        <w:t>S’assurer que tous les élèves sont présents ;</w:t>
      </w:r>
    </w:p>
    <w:p w14:paraId="081FA3B3" w14:textId="77777777" w:rsidR="0033538D" w:rsidRPr="0033538D" w:rsidRDefault="0033538D" w:rsidP="0033538D">
      <w:pPr>
        <w:widowControl w:val="0"/>
        <w:numPr>
          <w:ilvl w:val="0"/>
          <w:numId w:val="2"/>
        </w:numPr>
        <w:suppressAutoHyphens/>
        <w:autoSpaceDE w:val="0"/>
        <w:autoSpaceDN w:val="0"/>
        <w:spacing w:after="60" w:line="240" w:lineRule="auto"/>
        <w:ind w:left="1077" w:hanging="357"/>
        <w:jc w:val="both"/>
        <w:rPr>
          <w:rFonts w:ascii="Arial" w:eastAsia="Arial" w:hAnsi="Arial" w:cs="Arial"/>
          <w:noProof/>
          <w:sz w:val="20"/>
        </w:rPr>
      </w:pPr>
      <w:r w:rsidRPr="0033538D">
        <w:rPr>
          <w:rFonts w:ascii="Arial" w:eastAsia="Arial" w:hAnsi="Arial" w:cs="Arial"/>
          <w:noProof/>
          <w:sz w:val="20"/>
          <w:szCs w:val="20"/>
        </w:rPr>
        <w:t>si un élève a été évacué par les services de secours, veiller à connaître l’hôpital de recueil pour le signaler aux parents.</w:t>
      </w:r>
    </w:p>
    <w:p w14:paraId="766EF9E4" w14:textId="77777777" w:rsidR="006E2AC1" w:rsidRDefault="0014160E"/>
    <w:sectPr w:rsidR="006E2AC1" w:rsidSect="0033538D">
      <w:headerReference w:type="default" r:id="rId10"/>
      <w:footerReference w:type="default" r:id="rId11"/>
      <w:pgSz w:w="11910" w:h="16840"/>
      <w:pgMar w:top="964" w:right="964" w:bottom="964" w:left="964"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2B4A64" w14:textId="77777777" w:rsidR="0014160E" w:rsidRDefault="0014160E">
      <w:pPr>
        <w:spacing w:after="0" w:line="240" w:lineRule="auto"/>
      </w:pPr>
      <w:r>
        <w:separator/>
      </w:r>
    </w:p>
  </w:endnote>
  <w:endnote w:type="continuationSeparator" w:id="0">
    <w:p w14:paraId="213F3C84" w14:textId="77777777" w:rsidR="0014160E" w:rsidRDefault="001416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OpenSymbol">
    <w:altName w:val="Calibri"/>
    <w:charset w:val="00"/>
    <w:family w:val="auto"/>
    <w:pitch w:val="variable"/>
    <w:sig w:usb0="800000AF" w:usb1="1001ECE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E3F2D" w14:textId="77777777" w:rsidR="002C53DF" w:rsidRPr="00936E45" w:rsidRDefault="0033538D" w:rsidP="002C53DF">
    <w:pPr>
      <w:pStyle w:val="Pieddepage"/>
      <w:framePr w:wrap="none" w:vAnchor="text" w:hAnchor="margin" w:xAlign="center" w:y="125"/>
      <w:rPr>
        <w:rStyle w:val="Numrodepage"/>
        <w:sz w:val="14"/>
        <w:szCs w:val="14"/>
      </w:rPr>
    </w:pPr>
    <w:r w:rsidRPr="002C53DF">
      <w:rPr>
        <w:rStyle w:val="Numrodepage"/>
        <w:sz w:val="14"/>
        <w:szCs w:val="14"/>
      </w:rPr>
      <w:fldChar w:fldCharType="begin"/>
    </w:r>
    <w:r w:rsidRPr="00936E45">
      <w:rPr>
        <w:rStyle w:val="Numrodepage"/>
        <w:sz w:val="14"/>
        <w:szCs w:val="14"/>
      </w:rPr>
      <w:instrText xml:space="preserve"> PAGE </w:instrText>
    </w:r>
    <w:r w:rsidRPr="002C53DF">
      <w:rPr>
        <w:rStyle w:val="Numrodepage"/>
        <w:sz w:val="14"/>
        <w:szCs w:val="14"/>
      </w:rPr>
      <w:fldChar w:fldCharType="separate"/>
    </w:r>
    <w:r>
      <w:rPr>
        <w:rStyle w:val="Numrodepage"/>
        <w:sz w:val="14"/>
        <w:szCs w:val="14"/>
      </w:rPr>
      <w:t>2</w:t>
    </w:r>
    <w:r w:rsidRPr="002C53DF">
      <w:rPr>
        <w:rStyle w:val="Numrodepage"/>
        <w:sz w:val="14"/>
        <w:szCs w:val="14"/>
      </w:rPr>
      <w:fldChar w:fldCharType="end"/>
    </w:r>
  </w:p>
  <w:p w14:paraId="279AA2E7" w14:textId="77777777" w:rsidR="002C53DF" w:rsidRPr="009F692C" w:rsidRDefault="0014160E" w:rsidP="00A77B40">
    <w:pPr>
      <w:pStyle w:val="Texte-Tl"/>
      <w:framePr w:w="0" w:hRule="auto" w:wrap="auto" w:vAnchor="margin" w:hAnchor="text" w:xAlign="left" w:yAlign="inli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326B75" w14:textId="77777777" w:rsidR="0014160E" w:rsidRDefault="0014160E">
      <w:pPr>
        <w:spacing w:after="0" w:line="240" w:lineRule="auto"/>
      </w:pPr>
      <w:r>
        <w:separator/>
      </w:r>
    </w:p>
  </w:footnote>
  <w:footnote w:type="continuationSeparator" w:id="0">
    <w:p w14:paraId="10F16DE7" w14:textId="77777777" w:rsidR="0014160E" w:rsidRDefault="001416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D7C7C5" w14:textId="77777777" w:rsidR="003240AC" w:rsidRPr="003240AC" w:rsidRDefault="0014160E" w:rsidP="003240AC">
    <w:pPr>
      <w:pStyle w:val="En-tte"/>
      <w:tabs>
        <w:tab w:val="clear" w:pos="4536"/>
      </w:tabs>
      <w:rPr>
        <w:b/>
        <w:b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3"/>
    <w:lvl w:ilvl="0">
      <w:start w:val="1"/>
      <w:numFmt w:val="upperRoman"/>
      <w:lvlText w:val="%1."/>
      <w:lvlJc w:val="left"/>
      <w:pPr>
        <w:tabs>
          <w:tab w:val="num" w:pos="720"/>
        </w:tabs>
        <w:ind w:left="720" w:hanging="720"/>
      </w:pPr>
    </w:lvl>
  </w:abstractNum>
  <w:abstractNum w:abstractNumId="1" w15:restartNumberingAfterBreak="0">
    <w:nsid w:val="167C49D7"/>
    <w:multiLevelType w:val="hybridMultilevel"/>
    <w:tmpl w:val="EC0AC812"/>
    <w:lvl w:ilvl="0" w:tplc="00000004">
      <w:start w:val="1"/>
      <w:numFmt w:val="bullet"/>
      <w:lvlText w:val="-"/>
      <w:lvlJc w:val="left"/>
      <w:pPr>
        <w:ind w:left="1080" w:hanging="360"/>
      </w:pPr>
      <w:rPr>
        <w:rFonts w:ascii="OpenSymbol" w:hAnsi="OpenSymbol"/>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B3E"/>
    <w:rsid w:val="000D0551"/>
    <w:rsid w:val="0014160E"/>
    <w:rsid w:val="0033538D"/>
    <w:rsid w:val="003B04CA"/>
    <w:rsid w:val="00752B3E"/>
    <w:rsid w:val="0086789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22176E89"/>
  <w15:chartTrackingRefBased/>
  <w15:docId w15:val="{6976B0D9-1324-4152-A058-84DE63909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3538D"/>
    <w:pPr>
      <w:tabs>
        <w:tab w:val="center" w:pos="4536"/>
        <w:tab w:val="right" w:pos="9072"/>
      </w:tabs>
      <w:spacing w:after="0" w:line="240" w:lineRule="auto"/>
    </w:pPr>
  </w:style>
  <w:style w:type="character" w:customStyle="1" w:styleId="En-tteCar">
    <w:name w:val="En-tête Car"/>
    <w:basedOn w:val="Policepardfaut"/>
    <w:link w:val="En-tte"/>
    <w:uiPriority w:val="99"/>
    <w:rsid w:val="0033538D"/>
  </w:style>
  <w:style w:type="paragraph" w:styleId="Pieddepage">
    <w:name w:val="footer"/>
    <w:basedOn w:val="Normal"/>
    <w:link w:val="PieddepageCar"/>
    <w:uiPriority w:val="99"/>
    <w:unhideWhenUsed/>
    <w:rsid w:val="0033538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3538D"/>
  </w:style>
  <w:style w:type="character" w:styleId="Numrodepage">
    <w:name w:val="page number"/>
    <w:basedOn w:val="Policepardfaut"/>
    <w:semiHidden/>
    <w:unhideWhenUsed/>
    <w:rsid w:val="0033538D"/>
  </w:style>
  <w:style w:type="paragraph" w:customStyle="1" w:styleId="Texte-Tl">
    <w:name w:val="Texte - Tél."/>
    <w:basedOn w:val="Normal"/>
    <w:qFormat/>
    <w:rsid w:val="0033538D"/>
    <w:pPr>
      <w:framePr w:w="9979" w:h="964" w:wrap="notBeside" w:vAnchor="page" w:hAnchor="page" w:xAlign="center" w:yAlign="bottom" w:anchorLock="1"/>
      <w:spacing w:after="0" w:line="192" w:lineRule="atLeast"/>
    </w:pPr>
    <w:rPr>
      <w:rFonts w:ascii="Arial" w:eastAsia="Arial" w:hAnsi="Arial" w:cs="Times New Roman"/>
      <w:noProof/>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champdufeu.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reservation.lechampdufeu.f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langlauf-center.d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622</Words>
  <Characters>3427</Characters>
  <Application>Microsoft Office Word</Application>
  <DocSecurity>0</DocSecurity>
  <Lines>28</Lines>
  <Paragraphs>8</Paragraphs>
  <ScaleCrop>false</ScaleCrop>
  <Company/>
  <LinksUpToDate>false</LinksUpToDate>
  <CharactersWithSpaces>4041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Olivier Ragot</dc:creator>
  <cp:keywords/>
  <dc:description/>
  <cp:lastModifiedBy>Olivier Ragot</cp:lastModifiedBy>
  <cp:revision>3</cp:revision>
  <dcterms:created xsi:type="dcterms:W3CDTF">2024-11-14T14:52:00Z</dcterms:created>
  <dcterms:modified xsi:type="dcterms:W3CDTF">2024-11-14T14:53:00Z</dcterms:modified>
</cp:coreProperties>
</file>